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26" w:rsidRDefault="000C7F26" w:rsidP="005A5B31">
      <w:pPr>
        <w:pStyle w:val="Default"/>
        <w:jc w:val="center"/>
        <w:rPr>
          <w:b/>
          <w:bCs/>
          <w:color w:val="auto"/>
          <w:sz w:val="19"/>
          <w:szCs w:val="19"/>
        </w:rPr>
      </w:pPr>
    </w:p>
    <w:p w:rsidR="000C7F26" w:rsidRDefault="000C7F26" w:rsidP="005A5B31">
      <w:pPr>
        <w:pStyle w:val="Default"/>
        <w:jc w:val="center"/>
        <w:rPr>
          <w:b/>
          <w:bCs/>
          <w:color w:val="auto"/>
          <w:sz w:val="19"/>
          <w:szCs w:val="19"/>
        </w:rPr>
      </w:pPr>
      <w:r>
        <w:rPr>
          <w:b/>
          <w:bCs/>
          <w:color w:val="auto"/>
          <w:sz w:val="19"/>
          <w:szCs w:val="19"/>
        </w:rPr>
        <w:t>PROJEKT</w:t>
      </w:r>
    </w:p>
    <w:p w:rsidR="000C7F26" w:rsidRPr="007F1104" w:rsidRDefault="000C7F26" w:rsidP="005A5B31">
      <w:pPr>
        <w:pStyle w:val="Default"/>
        <w:jc w:val="center"/>
        <w:rPr>
          <w:b/>
          <w:bCs/>
          <w:color w:val="auto"/>
          <w:sz w:val="19"/>
          <w:szCs w:val="19"/>
        </w:rPr>
      </w:pPr>
      <w:r w:rsidRPr="007F1104">
        <w:rPr>
          <w:b/>
          <w:bCs/>
          <w:color w:val="auto"/>
          <w:sz w:val="19"/>
          <w:szCs w:val="19"/>
        </w:rPr>
        <w:t>UMOWA nr</w:t>
      </w:r>
      <w:r>
        <w:rPr>
          <w:b/>
          <w:bCs/>
          <w:color w:val="auto"/>
          <w:sz w:val="19"/>
          <w:szCs w:val="19"/>
        </w:rPr>
        <w:t xml:space="preserve"> 272….2019</w:t>
      </w:r>
    </w:p>
    <w:p w:rsidR="000C7F26" w:rsidRPr="007F1104" w:rsidRDefault="000C7F26" w:rsidP="005A5B31">
      <w:pPr>
        <w:pStyle w:val="Default"/>
        <w:jc w:val="center"/>
        <w:rPr>
          <w:color w:val="auto"/>
          <w:sz w:val="19"/>
          <w:szCs w:val="19"/>
        </w:rPr>
      </w:pPr>
      <w:r w:rsidRPr="007F1104">
        <w:rPr>
          <w:color w:val="auto"/>
          <w:sz w:val="19"/>
          <w:szCs w:val="19"/>
        </w:rPr>
        <w:t>zawarta w dniu w Urzędzie Gminy i Miasta w Stawiszynie</w:t>
      </w:r>
    </w:p>
    <w:p w:rsidR="000C7F26" w:rsidRPr="007F1104" w:rsidRDefault="000C7F26" w:rsidP="00001E6F">
      <w:pPr>
        <w:pStyle w:val="Default"/>
        <w:rPr>
          <w:color w:val="auto"/>
          <w:sz w:val="19"/>
          <w:szCs w:val="19"/>
        </w:rPr>
      </w:pPr>
      <w:r w:rsidRPr="007F1104">
        <w:rPr>
          <w:color w:val="auto"/>
          <w:sz w:val="19"/>
          <w:szCs w:val="19"/>
        </w:rPr>
        <w:t xml:space="preserve">  pomiędzy:</w:t>
      </w:r>
    </w:p>
    <w:p w:rsidR="000C7F26" w:rsidRPr="007F1104" w:rsidRDefault="000C7F26" w:rsidP="00001E6F">
      <w:pPr>
        <w:pStyle w:val="Default"/>
        <w:rPr>
          <w:color w:val="auto"/>
          <w:sz w:val="19"/>
          <w:szCs w:val="19"/>
        </w:rPr>
      </w:pPr>
    </w:p>
    <w:p w:rsidR="000C7F26" w:rsidRPr="007F1104" w:rsidRDefault="000C7F26" w:rsidP="00001E6F">
      <w:pPr>
        <w:pStyle w:val="Default"/>
        <w:rPr>
          <w:color w:val="auto"/>
          <w:sz w:val="19"/>
          <w:szCs w:val="19"/>
        </w:rPr>
      </w:pPr>
      <w:r w:rsidRPr="007F1104">
        <w:rPr>
          <w:color w:val="auto"/>
          <w:sz w:val="19"/>
          <w:szCs w:val="19"/>
        </w:rPr>
        <w:t>Gminą i Miastem w Stawiszynie , ul. Szosa Pleszewska 3, 62-820 Stawiszyn</w:t>
      </w:r>
    </w:p>
    <w:p w:rsidR="000C7F26" w:rsidRPr="007F1104" w:rsidRDefault="000C7F26" w:rsidP="00001E6F">
      <w:pPr>
        <w:pStyle w:val="Default"/>
        <w:rPr>
          <w:color w:val="auto"/>
          <w:sz w:val="19"/>
          <w:szCs w:val="19"/>
        </w:rPr>
      </w:pPr>
      <w:r w:rsidRPr="007F1104">
        <w:rPr>
          <w:color w:val="auto"/>
          <w:sz w:val="19"/>
          <w:szCs w:val="19"/>
        </w:rPr>
        <w:t xml:space="preserve"> Tel.        62 7528079                                                       E-mail: sekretariat@stawiszyn.pl  </w:t>
      </w:r>
    </w:p>
    <w:p w:rsidR="000C7F26" w:rsidRPr="007F1104" w:rsidRDefault="000C7F26" w:rsidP="00001E6F">
      <w:pPr>
        <w:pStyle w:val="Default"/>
        <w:rPr>
          <w:color w:val="auto"/>
          <w:sz w:val="19"/>
          <w:szCs w:val="19"/>
        </w:rPr>
      </w:pPr>
      <w:r w:rsidRPr="007F1104">
        <w:rPr>
          <w:color w:val="auto"/>
          <w:sz w:val="19"/>
          <w:szCs w:val="19"/>
        </w:rPr>
        <w:t>NIP 9680943738  REGON 000529440</w:t>
      </w:r>
    </w:p>
    <w:p w:rsidR="000C7F26" w:rsidRPr="007F1104" w:rsidRDefault="000C7F26" w:rsidP="00001E6F">
      <w:pPr>
        <w:pStyle w:val="Default"/>
        <w:rPr>
          <w:color w:val="auto"/>
          <w:sz w:val="19"/>
          <w:szCs w:val="19"/>
        </w:rPr>
      </w:pPr>
      <w:r w:rsidRPr="007F1104">
        <w:rPr>
          <w:color w:val="auto"/>
          <w:sz w:val="19"/>
          <w:szCs w:val="19"/>
        </w:rPr>
        <w:t>Reprezentowanym przez  Justynę Urbaniak -Burmistrza Stawiszyna</w:t>
      </w:r>
    </w:p>
    <w:p w:rsidR="000C7F26" w:rsidRPr="007F1104" w:rsidRDefault="000C7F26" w:rsidP="00001E6F">
      <w:pPr>
        <w:pStyle w:val="Default"/>
        <w:rPr>
          <w:color w:val="auto"/>
        </w:rPr>
      </w:pPr>
      <w:r w:rsidRPr="007F1104">
        <w:rPr>
          <w:color w:val="auto"/>
          <w:sz w:val="19"/>
          <w:szCs w:val="19"/>
        </w:rPr>
        <w:t>Przy Kontrasygnacie Skarbnika Gminy i Miasta Stawiszyn p. Anny Manikowskiej</w:t>
      </w:r>
    </w:p>
    <w:p w:rsidR="000C7F26" w:rsidRPr="007F1104" w:rsidRDefault="000C7F26">
      <w:pPr>
        <w:rPr>
          <w:sz w:val="19"/>
          <w:szCs w:val="19"/>
        </w:rPr>
      </w:pPr>
      <w:r w:rsidRPr="007F1104">
        <w:rPr>
          <w:sz w:val="19"/>
          <w:szCs w:val="19"/>
        </w:rPr>
        <w:t>a ……………………………………………………………………………………………………………………………………………………………………………………………………………………………………………………………………………………………………………………………………………………………………</w:t>
      </w:r>
    </w:p>
    <w:p w:rsidR="000C7F26" w:rsidRPr="007F1104" w:rsidRDefault="000C7F26">
      <w:pPr>
        <w:rPr>
          <w:sz w:val="19"/>
          <w:szCs w:val="19"/>
        </w:rPr>
      </w:pPr>
      <w:r w:rsidRPr="007F1104">
        <w:rPr>
          <w:i/>
          <w:iCs/>
          <w:sz w:val="19"/>
          <w:szCs w:val="19"/>
        </w:rPr>
        <w:t>(Wykonawca, adres, NIP; REGON)</w:t>
      </w:r>
    </w:p>
    <w:p w:rsidR="000C7F26" w:rsidRPr="007F1104" w:rsidRDefault="000C7F26">
      <w:pPr>
        <w:rPr>
          <w:b/>
          <w:bCs/>
          <w:sz w:val="19"/>
          <w:szCs w:val="19"/>
        </w:rPr>
      </w:pPr>
      <w:r w:rsidRPr="007F1104">
        <w:rPr>
          <w:sz w:val="19"/>
          <w:szCs w:val="19"/>
        </w:rPr>
        <w:t xml:space="preserve">w dalszej części umowy </w:t>
      </w:r>
      <w:r w:rsidRPr="007F1104">
        <w:rPr>
          <w:b/>
          <w:bCs/>
          <w:sz w:val="19"/>
          <w:szCs w:val="19"/>
        </w:rPr>
        <w:t>"Wykonawcą",</w:t>
      </w:r>
    </w:p>
    <w:p w:rsidR="000C7F26" w:rsidRPr="007F1104" w:rsidRDefault="000C7F26">
      <w:pPr>
        <w:rPr>
          <w:b/>
          <w:bCs/>
          <w:sz w:val="19"/>
          <w:szCs w:val="19"/>
        </w:rPr>
      </w:pPr>
      <w:r w:rsidRPr="007F1104">
        <w:rPr>
          <w:sz w:val="19"/>
          <w:szCs w:val="19"/>
        </w:rPr>
        <w:t>reprezentowanym przez</w:t>
      </w:r>
      <w:r w:rsidRPr="007F1104">
        <w:rPr>
          <w:b/>
          <w:bCs/>
          <w:sz w:val="19"/>
          <w:szCs w:val="19"/>
        </w:rPr>
        <w:t>:……………………………………………………………………………………………</w:t>
      </w:r>
    </w:p>
    <w:p w:rsidR="000C7F26" w:rsidRPr="007F1104" w:rsidRDefault="000C7F26" w:rsidP="005A5B31">
      <w:pPr>
        <w:pStyle w:val="Default"/>
        <w:rPr>
          <w:color w:val="auto"/>
        </w:rPr>
      </w:pPr>
    </w:p>
    <w:p w:rsidR="000C7F26" w:rsidRPr="007F1104" w:rsidRDefault="000C7F26" w:rsidP="005A5B31">
      <w:pPr>
        <w:pStyle w:val="Default"/>
        <w:jc w:val="center"/>
        <w:rPr>
          <w:color w:val="auto"/>
          <w:sz w:val="19"/>
          <w:szCs w:val="19"/>
        </w:rPr>
      </w:pPr>
      <w:r w:rsidRPr="007F1104">
        <w:rPr>
          <w:b/>
          <w:bCs/>
          <w:color w:val="auto"/>
          <w:sz w:val="19"/>
          <w:szCs w:val="19"/>
        </w:rPr>
        <w:t>§ 1</w:t>
      </w:r>
    </w:p>
    <w:p w:rsidR="000C7F26" w:rsidRPr="007F1104" w:rsidRDefault="000C7F26" w:rsidP="005A5B31">
      <w:pPr>
        <w:pStyle w:val="Default"/>
        <w:spacing w:after="133"/>
        <w:rPr>
          <w:color w:val="auto"/>
          <w:sz w:val="19"/>
          <w:szCs w:val="19"/>
        </w:rPr>
      </w:pPr>
      <w:r w:rsidRPr="007F1104">
        <w:rPr>
          <w:color w:val="auto"/>
          <w:sz w:val="19"/>
          <w:szCs w:val="19"/>
        </w:rPr>
        <w:t xml:space="preserve">1. Umowa zostaje zawarta w wyniku przeprowadzenia postępowania o udzielenie zamówienia publicznego, rozstrzygniętego w dniu </w:t>
      </w:r>
      <w:r w:rsidRPr="007F1104">
        <w:rPr>
          <w:b/>
          <w:bCs/>
          <w:color w:val="auto"/>
          <w:sz w:val="19"/>
          <w:szCs w:val="19"/>
        </w:rPr>
        <w:t>……………….. r</w:t>
      </w:r>
      <w:r w:rsidRPr="007F1104">
        <w:rPr>
          <w:color w:val="auto"/>
          <w:sz w:val="19"/>
          <w:szCs w:val="19"/>
        </w:rPr>
        <w:t xml:space="preserve">., zgodnie z postanowieniami </w:t>
      </w:r>
      <w:r w:rsidRPr="007F1104">
        <w:rPr>
          <w:i/>
          <w:iCs/>
          <w:color w:val="auto"/>
          <w:sz w:val="19"/>
          <w:szCs w:val="19"/>
        </w:rPr>
        <w:t xml:space="preserve">Ustawy z dnia 29 stycznia 2004 r. - Prawo zamówień publicznych </w:t>
      </w:r>
      <w:r w:rsidRPr="007F1104">
        <w:rPr>
          <w:color w:val="auto"/>
          <w:sz w:val="19"/>
          <w:szCs w:val="19"/>
        </w:rPr>
        <w:t>(</w:t>
      </w:r>
      <w:r w:rsidRPr="007F1104">
        <w:rPr>
          <w:i/>
          <w:iCs/>
          <w:color w:val="auto"/>
          <w:sz w:val="19"/>
          <w:szCs w:val="19"/>
        </w:rPr>
        <w:t>Dz. U. z 2018r., poz. 1986</w:t>
      </w:r>
      <w:r w:rsidRPr="007F1104">
        <w:rPr>
          <w:color w:val="auto"/>
          <w:sz w:val="19"/>
          <w:szCs w:val="19"/>
        </w:rPr>
        <w:t>), zwaną dalej „</w:t>
      </w:r>
      <w:r w:rsidRPr="007F1104">
        <w:rPr>
          <w:i/>
          <w:iCs/>
          <w:color w:val="auto"/>
          <w:sz w:val="19"/>
          <w:szCs w:val="19"/>
        </w:rPr>
        <w:t>Ustawą</w:t>
      </w:r>
      <w:r w:rsidRPr="007F1104">
        <w:rPr>
          <w:color w:val="auto"/>
          <w:sz w:val="19"/>
          <w:szCs w:val="19"/>
        </w:rPr>
        <w:t xml:space="preserve">”. </w:t>
      </w:r>
    </w:p>
    <w:p w:rsidR="000C7F26" w:rsidRPr="007F1104" w:rsidRDefault="000C7F26" w:rsidP="005A5B31">
      <w:pPr>
        <w:pStyle w:val="Default"/>
        <w:spacing w:after="133"/>
        <w:rPr>
          <w:color w:val="auto"/>
          <w:sz w:val="19"/>
          <w:szCs w:val="19"/>
        </w:rPr>
      </w:pPr>
      <w:r w:rsidRPr="007F1104">
        <w:rPr>
          <w:color w:val="auto"/>
          <w:sz w:val="19"/>
          <w:szCs w:val="19"/>
        </w:rPr>
        <w:t xml:space="preserve">2. Przedmiotem umowy jest zrealizowanie zadania pn. </w:t>
      </w:r>
      <w:r w:rsidRPr="007F1104">
        <w:rPr>
          <w:b/>
          <w:bCs/>
          <w:color w:val="auto"/>
          <w:sz w:val="19"/>
          <w:szCs w:val="19"/>
        </w:rPr>
        <w:t>: „Budowa Przedszkola Samorządowego w Stawiszynie”</w:t>
      </w:r>
    </w:p>
    <w:p w:rsidR="000C7F26" w:rsidRPr="007F1104" w:rsidRDefault="000C7F26" w:rsidP="005A5B31">
      <w:pPr>
        <w:pStyle w:val="Default"/>
        <w:spacing w:after="133"/>
        <w:rPr>
          <w:color w:val="auto"/>
          <w:sz w:val="19"/>
          <w:szCs w:val="19"/>
        </w:rPr>
      </w:pPr>
      <w:r w:rsidRPr="007F1104">
        <w:rPr>
          <w:color w:val="auto"/>
          <w:sz w:val="19"/>
          <w:szCs w:val="19"/>
        </w:rPr>
        <w:t xml:space="preserve">3. Szczegółowy zakres robót oraz obowiązki i uprawnienia stron Umowy określają następujące dokumenty, które będą uważane oraz odczytywane i interpretowane jako część niniejszej Umowy, w następującej kolejności: </w:t>
      </w:r>
    </w:p>
    <w:p w:rsidR="000C7F26" w:rsidRPr="007F1104" w:rsidRDefault="000C7F26" w:rsidP="005A5B31">
      <w:pPr>
        <w:pStyle w:val="Default"/>
        <w:spacing w:after="133"/>
        <w:rPr>
          <w:color w:val="auto"/>
          <w:sz w:val="19"/>
          <w:szCs w:val="19"/>
        </w:rPr>
      </w:pPr>
      <w:r w:rsidRPr="007F1104">
        <w:rPr>
          <w:color w:val="auto"/>
          <w:sz w:val="19"/>
          <w:szCs w:val="19"/>
        </w:rPr>
        <w:t xml:space="preserve">1) Dokumentacja Projektowa </w:t>
      </w:r>
    </w:p>
    <w:p w:rsidR="000C7F26" w:rsidRPr="007F1104" w:rsidRDefault="000C7F26" w:rsidP="005A5B31">
      <w:pPr>
        <w:pStyle w:val="Default"/>
        <w:spacing w:after="133"/>
        <w:rPr>
          <w:color w:val="auto"/>
          <w:sz w:val="19"/>
          <w:szCs w:val="19"/>
        </w:rPr>
      </w:pPr>
      <w:r w:rsidRPr="007F1104">
        <w:rPr>
          <w:color w:val="auto"/>
          <w:sz w:val="19"/>
          <w:szCs w:val="19"/>
        </w:rPr>
        <w:t xml:space="preserve">2) Szczegółowe Specyfikacje Techniczne </w:t>
      </w:r>
    </w:p>
    <w:p w:rsidR="000C7F26" w:rsidRPr="007F1104" w:rsidRDefault="000C7F26" w:rsidP="005A5B31">
      <w:pPr>
        <w:pStyle w:val="Default"/>
        <w:spacing w:after="133"/>
        <w:rPr>
          <w:color w:val="auto"/>
          <w:sz w:val="19"/>
          <w:szCs w:val="19"/>
        </w:rPr>
      </w:pPr>
      <w:r w:rsidRPr="007F1104">
        <w:rPr>
          <w:color w:val="auto"/>
          <w:sz w:val="19"/>
          <w:szCs w:val="19"/>
        </w:rPr>
        <w:t xml:space="preserve">3) Oferta Wykonawcy, </w:t>
      </w:r>
    </w:p>
    <w:p w:rsidR="000C7F26" w:rsidRPr="007F1104" w:rsidRDefault="000C7F26" w:rsidP="005A5B31">
      <w:pPr>
        <w:pStyle w:val="Default"/>
        <w:spacing w:after="133"/>
        <w:rPr>
          <w:color w:val="auto"/>
          <w:sz w:val="19"/>
          <w:szCs w:val="19"/>
        </w:rPr>
      </w:pPr>
      <w:r w:rsidRPr="007F1104">
        <w:rPr>
          <w:color w:val="auto"/>
          <w:sz w:val="19"/>
          <w:szCs w:val="19"/>
        </w:rPr>
        <w:t xml:space="preserve">4) Dokumentacja przetargowa. </w:t>
      </w:r>
    </w:p>
    <w:p w:rsidR="000C7F26" w:rsidRPr="007F1104" w:rsidRDefault="000C7F26" w:rsidP="005A5B31">
      <w:pPr>
        <w:pStyle w:val="Default"/>
        <w:spacing w:after="133"/>
        <w:rPr>
          <w:color w:val="auto"/>
          <w:sz w:val="19"/>
          <w:szCs w:val="19"/>
        </w:rPr>
      </w:pPr>
      <w:r w:rsidRPr="007F1104">
        <w:rPr>
          <w:color w:val="auto"/>
          <w:sz w:val="19"/>
          <w:szCs w:val="19"/>
        </w:rPr>
        <w:t xml:space="preserve">4. Roboty będące przedmiotem umowy wykonane zostaną z materiałów dostarczonych przez Wykonawcę. Materiały te, powinny odpowiadać, co do jakości, wymogom wyrobów dopuszczonych do obrotu i stosowania w budownictwie określonym w art. 10 Ustawy z dnia 7 lipca 1994r. - Prawo Budowlane (Dz. U. 2018r., poz. 1202 z późn. zm.) jak również spełniać wszystkie wymagania określone w Szczegółowych Specyfikacjach Technicznych oraz Dokumentacji Przetargowej. </w:t>
      </w:r>
    </w:p>
    <w:p w:rsidR="000C7F26" w:rsidRPr="007F1104" w:rsidRDefault="000C7F26" w:rsidP="005A5B31">
      <w:pPr>
        <w:pStyle w:val="Default"/>
        <w:spacing w:after="133"/>
        <w:rPr>
          <w:color w:val="auto"/>
          <w:sz w:val="19"/>
          <w:szCs w:val="19"/>
        </w:rPr>
      </w:pPr>
      <w:r w:rsidRPr="007F1104">
        <w:rPr>
          <w:color w:val="auto"/>
          <w:sz w:val="19"/>
          <w:szCs w:val="19"/>
        </w:rPr>
        <w:t xml:space="preserve">5. Wykonawca zobowiązany jest przed wbudowaniem materiałów, o których mowa w ust. 4 uzyskać od Zamawiającego akceptację dla zastosowania tych materiałów. </w:t>
      </w:r>
    </w:p>
    <w:p w:rsidR="000C7F26" w:rsidRPr="007F1104" w:rsidRDefault="000C7F26" w:rsidP="005A5B31">
      <w:pPr>
        <w:pStyle w:val="Default"/>
        <w:spacing w:after="133"/>
        <w:rPr>
          <w:color w:val="auto"/>
          <w:sz w:val="19"/>
          <w:szCs w:val="19"/>
        </w:rPr>
      </w:pPr>
      <w:r w:rsidRPr="007F1104">
        <w:rPr>
          <w:color w:val="auto"/>
          <w:sz w:val="19"/>
          <w:szCs w:val="19"/>
        </w:rPr>
        <w:t xml:space="preserve">6. Wykonawca obowiązany jest na każde żądanie Inspektora Nadzoru okazać w stosunku do materiałów, o których mowa w ust. 5 dokumenty potwierdzające spełnianie wymagań określonych w ust. 4. </w:t>
      </w:r>
    </w:p>
    <w:p w:rsidR="000C7F26" w:rsidRPr="007F1104" w:rsidRDefault="000C7F26" w:rsidP="005A5B31">
      <w:pPr>
        <w:pStyle w:val="Default"/>
        <w:rPr>
          <w:color w:val="auto"/>
          <w:sz w:val="19"/>
          <w:szCs w:val="19"/>
        </w:rPr>
      </w:pPr>
      <w:r w:rsidRPr="007F1104">
        <w:rPr>
          <w:color w:val="auto"/>
          <w:sz w:val="19"/>
          <w:szCs w:val="19"/>
        </w:rPr>
        <w:t xml:space="preserve">7. Roboty budowlane objęte umową zostaną wykonane zgodnie ze specyfikacjami technicznymi i przepisami prawa budowlanego. </w:t>
      </w:r>
    </w:p>
    <w:p w:rsidR="000C7F26" w:rsidRPr="007F1104" w:rsidRDefault="000C7F26" w:rsidP="005A5B31">
      <w:pPr>
        <w:pStyle w:val="Default"/>
        <w:rPr>
          <w:color w:val="auto"/>
          <w:sz w:val="19"/>
          <w:szCs w:val="19"/>
        </w:rPr>
      </w:pPr>
    </w:p>
    <w:p w:rsidR="000C7F26" w:rsidRPr="007F1104" w:rsidRDefault="000C7F26" w:rsidP="005A5B31">
      <w:pPr>
        <w:pStyle w:val="Default"/>
        <w:jc w:val="center"/>
        <w:rPr>
          <w:color w:val="auto"/>
          <w:sz w:val="19"/>
          <w:szCs w:val="19"/>
        </w:rPr>
      </w:pPr>
      <w:r w:rsidRPr="007F1104">
        <w:rPr>
          <w:b/>
          <w:bCs/>
          <w:color w:val="auto"/>
          <w:sz w:val="19"/>
          <w:szCs w:val="19"/>
        </w:rPr>
        <w:t>§ 2</w:t>
      </w:r>
    </w:p>
    <w:p w:rsidR="000C7F26" w:rsidRPr="007F1104" w:rsidRDefault="000C7F26" w:rsidP="005A5B31">
      <w:pPr>
        <w:pStyle w:val="Default"/>
        <w:spacing w:after="130"/>
        <w:rPr>
          <w:color w:val="auto"/>
          <w:sz w:val="19"/>
          <w:szCs w:val="19"/>
        </w:rPr>
      </w:pPr>
      <w:r w:rsidRPr="007F1104">
        <w:rPr>
          <w:color w:val="auto"/>
          <w:sz w:val="19"/>
          <w:szCs w:val="19"/>
        </w:rPr>
        <w:t xml:space="preserve">1. Zamawiający przekaże Wykonawcy plac budowy nie później niż w terminie 7 dni od podpisania umowy i jednocześnie przekaże protokolarnie Wykonawcy dokumentację projektową. </w:t>
      </w:r>
    </w:p>
    <w:p w:rsidR="000C7F26" w:rsidRPr="007F1104" w:rsidRDefault="000C7F26" w:rsidP="005A5B31">
      <w:pPr>
        <w:pStyle w:val="Default"/>
        <w:spacing w:after="130"/>
        <w:rPr>
          <w:color w:val="auto"/>
          <w:sz w:val="19"/>
          <w:szCs w:val="19"/>
        </w:rPr>
      </w:pPr>
      <w:r w:rsidRPr="007F1104">
        <w:rPr>
          <w:color w:val="auto"/>
          <w:sz w:val="19"/>
          <w:szCs w:val="19"/>
        </w:rPr>
        <w:t xml:space="preserve">2. Po protokolarnym przejęciu od Zamawiającego terenu budowy Wykonawca ponosi aż do chwili wykonania przedmiotu umowy pełną odpowiedzialność za przekazany teren budowy. </w:t>
      </w:r>
    </w:p>
    <w:p w:rsidR="000C7F26" w:rsidRPr="007F1104" w:rsidRDefault="000C7F26" w:rsidP="005A5B31">
      <w:pPr>
        <w:pStyle w:val="Default"/>
        <w:rPr>
          <w:color w:val="auto"/>
          <w:sz w:val="19"/>
          <w:szCs w:val="19"/>
        </w:rPr>
      </w:pPr>
      <w:r w:rsidRPr="007F1104">
        <w:rPr>
          <w:color w:val="auto"/>
          <w:sz w:val="19"/>
          <w:szCs w:val="19"/>
        </w:rPr>
        <w:t xml:space="preserve">3. Materiały i przedmioty uzyskane z rozbiórki i uznane przez Inspektora Nadzoru za nieprzydatne do ponownego wykorzystania zostaną zagospodarowane (zutylizowane) przez Wykonawcę. </w:t>
      </w:r>
    </w:p>
    <w:p w:rsidR="000C7F26" w:rsidRPr="007F1104" w:rsidRDefault="000C7F26" w:rsidP="005A5B31">
      <w:pPr>
        <w:pStyle w:val="Default"/>
        <w:rPr>
          <w:color w:val="auto"/>
          <w:sz w:val="19"/>
          <w:szCs w:val="19"/>
        </w:rPr>
      </w:pPr>
    </w:p>
    <w:p w:rsidR="000C7F26" w:rsidRPr="007F1104" w:rsidRDefault="000C7F26" w:rsidP="005A5B31">
      <w:pPr>
        <w:pStyle w:val="Default"/>
        <w:jc w:val="center"/>
        <w:rPr>
          <w:color w:val="auto"/>
          <w:sz w:val="19"/>
          <w:szCs w:val="19"/>
        </w:rPr>
      </w:pPr>
      <w:r w:rsidRPr="007F1104">
        <w:rPr>
          <w:b/>
          <w:bCs/>
          <w:color w:val="auto"/>
          <w:sz w:val="19"/>
          <w:szCs w:val="19"/>
        </w:rPr>
        <w:t>§ 3</w:t>
      </w:r>
    </w:p>
    <w:p w:rsidR="000C7F26" w:rsidRPr="007F1104" w:rsidRDefault="000C7F26" w:rsidP="005A5B31">
      <w:pPr>
        <w:pStyle w:val="Default"/>
        <w:rPr>
          <w:color w:val="auto"/>
          <w:sz w:val="19"/>
          <w:szCs w:val="19"/>
        </w:rPr>
      </w:pPr>
      <w:r w:rsidRPr="007F1104">
        <w:rPr>
          <w:color w:val="auto"/>
          <w:sz w:val="19"/>
          <w:szCs w:val="19"/>
        </w:rPr>
        <w:t xml:space="preserve">1. Zamawiający ustanawia do pełnienia funkcji inspektora nadzoru inwestorskiego: </w:t>
      </w:r>
    </w:p>
    <w:p w:rsidR="000C7F26" w:rsidRPr="007F1104" w:rsidRDefault="000C7F26" w:rsidP="005A5B31">
      <w:pPr>
        <w:pStyle w:val="Default"/>
        <w:rPr>
          <w:color w:val="auto"/>
          <w:sz w:val="19"/>
          <w:szCs w:val="19"/>
        </w:rPr>
      </w:pPr>
    </w:p>
    <w:p w:rsidR="000C7F26" w:rsidRPr="007F1104" w:rsidRDefault="000C7F26" w:rsidP="005A5B31">
      <w:pPr>
        <w:pStyle w:val="Default"/>
        <w:rPr>
          <w:b/>
          <w:bCs/>
          <w:color w:val="auto"/>
          <w:sz w:val="19"/>
          <w:szCs w:val="19"/>
        </w:rPr>
      </w:pPr>
      <w:r w:rsidRPr="007F1104">
        <w:rPr>
          <w:b/>
          <w:bCs/>
          <w:color w:val="auto"/>
          <w:sz w:val="19"/>
          <w:szCs w:val="19"/>
        </w:rPr>
        <w:t xml:space="preserve">…………………………………………., </w:t>
      </w:r>
      <w:r w:rsidRPr="007F1104">
        <w:rPr>
          <w:color w:val="auto"/>
          <w:sz w:val="19"/>
          <w:szCs w:val="19"/>
        </w:rPr>
        <w:t xml:space="preserve">posiadającego uprawnienia budowlane nr </w:t>
      </w:r>
      <w:r w:rsidRPr="007F1104">
        <w:rPr>
          <w:b/>
          <w:bCs/>
          <w:color w:val="auto"/>
          <w:sz w:val="19"/>
          <w:szCs w:val="19"/>
        </w:rPr>
        <w:t>……………………………</w:t>
      </w:r>
    </w:p>
    <w:p w:rsidR="000C7F26" w:rsidRPr="007F1104" w:rsidRDefault="000C7F26" w:rsidP="005A5B31">
      <w:pPr>
        <w:pStyle w:val="Default"/>
        <w:rPr>
          <w:b/>
          <w:bCs/>
          <w:color w:val="auto"/>
          <w:sz w:val="19"/>
          <w:szCs w:val="19"/>
        </w:rPr>
      </w:pPr>
    </w:p>
    <w:p w:rsidR="000C7F26" w:rsidRPr="007F1104" w:rsidRDefault="000C7F26" w:rsidP="005A5B31">
      <w:pPr>
        <w:pStyle w:val="Default"/>
        <w:rPr>
          <w:color w:val="auto"/>
          <w:sz w:val="19"/>
          <w:szCs w:val="19"/>
        </w:rPr>
      </w:pPr>
    </w:p>
    <w:p w:rsidR="000C7F26" w:rsidRPr="007F1104" w:rsidRDefault="000C7F26" w:rsidP="005A5B31">
      <w:pPr>
        <w:pStyle w:val="Default"/>
        <w:jc w:val="center"/>
        <w:rPr>
          <w:color w:val="auto"/>
          <w:sz w:val="19"/>
          <w:szCs w:val="19"/>
        </w:rPr>
      </w:pPr>
      <w:r w:rsidRPr="007F1104">
        <w:rPr>
          <w:b/>
          <w:bCs/>
          <w:color w:val="auto"/>
          <w:sz w:val="19"/>
          <w:szCs w:val="19"/>
        </w:rPr>
        <w:t>§ 4</w:t>
      </w:r>
    </w:p>
    <w:p w:rsidR="000C7F26" w:rsidRPr="007F1104" w:rsidRDefault="000C7F26" w:rsidP="005A5B31">
      <w:pPr>
        <w:pStyle w:val="Default"/>
        <w:spacing w:after="133"/>
        <w:rPr>
          <w:color w:val="auto"/>
          <w:sz w:val="19"/>
          <w:szCs w:val="19"/>
        </w:rPr>
      </w:pPr>
      <w:r w:rsidRPr="007F1104">
        <w:rPr>
          <w:color w:val="auto"/>
          <w:sz w:val="19"/>
          <w:szCs w:val="19"/>
        </w:rPr>
        <w:t xml:space="preserve">1. Wykonawca zobowiązany jest zapewnić wykonanie i kierowanie robotami będącymi przedmiotem umowy przez osoby posiadające stosowne kwalifikacje zawodowe i uprawnienia budowlane, zgodnie z obowiązującym prawem. </w:t>
      </w:r>
    </w:p>
    <w:p w:rsidR="000C7F26" w:rsidRPr="007F1104" w:rsidRDefault="000C7F26" w:rsidP="005A5B31">
      <w:pPr>
        <w:pStyle w:val="Default"/>
        <w:rPr>
          <w:color w:val="auto"/>
          <w:sz w:val="19"/>
          <w:szCs w:val="19"/>
        </w:rPr>
      </w:pPr>
      <w:r w:rsidRPr="007F1104">
        <w:rPr>
          <w:color w:val="auto"/>
          <w:sz w:val="19"/>
          <w:szCs w:val="19"/>
        </w:rPr>
        <w:t xml:space="preserve">2. Kierownikiem budowy z ramienia Wykonawcy będzie: </w:t>
      </w:r>
    </w:p>
    <w:p w:rsidR="000C7F26" w:rsidRPr="007F1104" w:rsidRDefault="000C7F26" w:rsidP="005A5B31">
      <w:pPr>
        <w:pStyle w:val="Default"/>
        <w:rPr>
          <w:color w:val="auto"/>
          <w:sz w:val="19"/>
          <w:szCs w:val="19"/>
        </w:rPr>
      </w:pPr>
    </w:p>
    <w:p w:rsidR="000C7F26" w:rsidRPr="007F1104" w:rsidRDefault="000C7F26" w:rsidP="005A5B31">
      <w:pPr>
        <w:pStyle w:val="Default"/>
        <w:rPr>
          <w:color w:val="auto"/>
          <w:sz w:val="19"/>
          <w:szCs w:val="19"/>
        </w:rPr>
      </w:pPr>
      <w:r w:rsidRPr="007F1104">
        <w:rPr>
          <w:b/>
          <w:bCs/>
          <w:color w:val="auto"/>
          <w:sz w:val="19"/>
          <w:szCs w:val="19"/>
        </w:rPr>
        <w:t xml:space="preserve">……………………………………., </w:t>
      </w:r>
      <w:r w:rsidRPr="007F1104">
        <w:rPr>
          <w:color w:val="auto"/>
          <w:sz w:val="19"/>
          <w:szCs w:val="19"/>
        </w:rPr>
        <w:t xml:space="preserve">posiadający uprawnienia budowlane nr …………………………………………………………… </w:t>
      </w:r>
    </w:p>
    <w:p w:rsidR="000C7F26" w:rsidRPr="007F1104" w:rsidRDefault="000C7F26" w:rsidP="005A5B31">
      <w:pPr>
        <w:pStyle w:val="Default"/>
        <w:spacing w:after="130"/>
        <w:rPr>
          <w:color w:val="auto"/>
          <w:sz w:val="19"/>
          <w:szCs w:val="19"/>
        </w:rPr>
      </w:pPr>
      <w:r w:rsidRPr="007F1104">
        <w:rPr>
          <w:color w:val="auto"/>
          <w:sz w:val="19"/>
          <w:szCs w:val="19"/>
        </w:rPr>
        <w:t xml:space="preserve">3. Wykonawca zobowiązuje się urządzić i utrzymać na własny koszt teren udostępniony przez Zamawiającego pod zaplecze budowy oraz teren budowy i zapewnić ochronę, znajdującego się na nich mienia. </w:t>
      </w:r>
    </w:p>
    <w:p w:rsidR="000C7F26" w:rsidRPr="007F1104" w:rsidRDefault="000C7F26" w:rsidP="005A5B31">
      <w:pPr>
        <w:pStyle w:val="Default"/>
        <w:spacing w:after="130"/>
        <w:rPr>
          <w:color w:val="auto"/>
          <w:sz w:val="19"/>
          <w:szCs w:val="19"/>
        </w:rPr>
      </w:pPr>
      <w:r w:rsidRPr="007F1104">
        <w:rPr>
          <w:color w:val="auto"/>
          <w:sz w:val="19"/>
          <w:szCs w:val="19"/>
        </w:rPr>
        <w:t xml:space="preserve">4. Na 7 dni przed rozpoczęciem wykopów, Wykonawca zobowiązany jest do powiadomienia o terminie rozpoczęcia i sposobie wykonywania robót wszystkich użytkowników urządzeń podziemnych na terenie inwestycji. </w:t>
      </w:r>
    </w:p>
    <w:p w:rsidR="000C7F26" w:rsidRPr="007F1104" w:rsidRDefault="000C7F26" w:rsidP="005A5B31">
      <w:pPr>
        <w:pStyle w:val="Default"/>
        <w:spacing w:after="130"/>
        <w:rPr>
          <w:rFonts w:ascii="Times New Roman" w:hAnsi="Times New Roman" w:cs="Times New Roman"/>
          <w:color w:val="auto"/>
          <w:sz w:val="20"/>
          <w:szCs w:val="20"/>
        </w:rPr>
      </w:pPr>
      <w:r w:rsidRPr="007F1104">
        <w:rPr>
          <w:color w:val="auto"/>
          <w:sz w:val="19"/>
          <w:szCs w:val="19"/>
        </w:rPr>
        <w:t xml:space="preserve">5. </w:t>
      </w:r>
      <w:r w:rsidRPr="007F1104">
        <w:rPr>
          <w:rFonts w:ascii="Times New Roman" w:hAnsi="Times New Roman" w:cs="Times New Roman"/>
          <w:color w:val="auto"/>
          <w:sz w:val="20"/>
          <w:szCs w:val="20"/>
        </w:rPr>
        <w:t xml:space="preserve">Wykonawca w ramach wynagrodzenia ryczałtowego zobowiązuje się również do: </w:t>
      </w:r>
    </w:p>
    <w:p w:rsidR="000C7F26" w:rsidRPr="007F1104" w:rsidRDefault="000C7F26" w:rsidP="005A5B31">
      <w:pPr>
        <w:pStyle w:val="Default"/>
        <w:spacing w:after="130"/>
        <w:rPr>
          <w:color w:val="auto"/>
          <w:sz w:val="19"/>
          <w:szCs w:val="19"/>
        </w:rPr>
      </w:pPr>
      <w:r w:rsidRPr="007F1104">
        <w:rPr>
          <w:color w:val="auto"/>
          <w:sz w:val="19"/>
          <w:szCs w:val="19"/>
        </w:rPr>
        <w:t xml:space="preserve">1) urządzenia terenu budowy, </w:t>
      </w:r>
    </w:p>
    <w:p w:rsidR="000C7F26" w:rsidRPr="007F1104" w:rsidRDefault="000C7F26" w:rsidP="005A5B31">
      <w:pPr>
        <w:pStyle w:val="Default"/>
        <w:spacing w:after="130"/>
        <w:rPr>
          <w:color w:val="auto"/>
          <w:sz w:val="19"/>
          <w:szCs w:val="19"/>
        </w:rPr>
      </w:pPr>
      <w:r w:rsidRPr="007F1104">
        <w:rPr>
          <w:color w:val="auto"/>
          <w:sz w:val="19"/>
          <w:szCs w:val="19"/>
        </w:rPr>
        <w:t xml:space="preserve">2) poniesienia kosztów włączeń i wyłączeń energii elektrycznej, </w:t>
      </w:r>
    </w:p>
    <w:p w:rsidR="000C7F26" w:rsidRPr="007F1104" w:rsidRDefault="000C7F26" w:rsidP="005A5B31">
      <w:pPr>
        <w:pStyle w:val="Default"/>
        <w:spacing w:after="130"/>
        <w:rPr>
          <w:color w:val="auto"/>
          <w:sz w:val="19"/>
          <w:szCs w:val="19"/>
        </w:rPr>
      </w:pPr>
      <w:r w:rsidRPr="007F1104">
        <w:rPr>
          <w:color w:val="auto"/>
          <w:sz w:val="19"/>
          <w:szCs w:val="19"/>
        </w:rPr>
        <w:t xml:space="preserve">3) wykonanie kopi mapy zasadniczej powstałej w wyniku geodezyjnej inwentaryzacji powykonawczej, </w:t>
      </w:r>
    </w:p>
    <w:p w:rsidR="000C7F26" w:rsidRPr="007F1104" w:rsidRDefault="000C7F26" w:rsidP="005A5B31">
      <w:pPr>
        <w:pStyle w:val="Default"/>
        <w:spacing w:after="130"/>
        <w:rPr>
          <w:color w:val="auto"/>
          <w:sz w:val="19"/>
          <w:szCs w:val="19"/>
        </w:rPr>
      </w:pPr>
      <w:r w:rsidRPr="007F1104">
        <w:rPr>
          <w:color w:val="auto"/>
          <w:sz w:val="19"/>
          <w:szCs w:val="19"/>
        </w:rPr>
        <w:t xml:space="preserve">4) usuwanie na bieżąco zbędnych materiałów, odpadów i śmieci, </w:t>
      </w:r>
    </w:p>
    <w:p w:rsidR="000C7F26" w:rsidRPr="007F1104" w:rsidRDefault="000C7F26" w:rsidP="005A5B31">
      <w:pPr>
        <w:pStyle w:val="Default"/>
        <w:spacing w:after="130"/>
        <w:rPr>
          <w:color w:val="auto"/>
          <w:sz w:val="19"/>
          <w:szCs w:val="19"/>
        </w:rPr>
      </w:pPr>
      <w:r w:rsidRPr="007F1104">
        <w:rPr>
          <w:color w:val="auto"/>
          <w:sz w:val="19"/>
          <w:szCs w:val="19"/>
        </w:rPr>
        <w:t xml:space="preserve">5) w przypadku zniszczenia lub uszkodzenia robót, ich części bądź urządzeń w toku realizacji – naprawienia ich i doprowadzenia do stanu pierwotnego, </w:t>
      </w:r>
    </w:p>
    <w:p w:rsidR="000C7F26" w:rsidRPr="007F1104" w:rsidRDefault="000C7F26" w:rsidP="005A5B31">
      <w:pPr>
        <w:pStyle w:val="Default"/>
        <w:spacing w:after="130"/>
        <w:rPr>
          <w:color w:val="auto"/>
          <w:sz w:val="19"/>
          <w:szCs w:val="19"/>
        </w:rPr>
      </w:pPr>
      <w:r w:rsidRPr="007F1104">
        <w:rPr>
          <w:color w:val="auto"/>
          <w:sz w:val="19"/>
          <w:szCs w:val="19"/>
        </w:rPr>
        <w:t xml:space="preserve">6) dokonania uzgodnień, uzyskania wszelkich opinii niezbędnych do wykonania przedmiotu umowy i przekazania go do użytku, </w:t>
      </w:r>
    </w:p>
    <w:p w:rsidR="000C7F26" w:rsidRPr="007F1104" w:rsidRDefault="000C7F26" w:rsidP="005A5B31">
      <w:pPr>
        <w:pStyle w:val="Default"/>
        <w:spacing w:after="130"/>
        <w:rPr>
          <w:color w:val="auto"/>
          <w:sz w:val="19"/>
          <w:szCs w:val="19"/>
        </w:rPr>
      </w:pPr>
      <w:r w:rsidRPr="007F1104">
        <w:rPr>
          <w:color w:val="auto"/>
          <w:sz w:val="19"/>
          <w:szCs w:val="19"/>
        </w:rPr>
        <w:t xml:space="preserve">7) odpowiedniego zabezpieczenia terenu budowy, </w:t>
      </w:r>
    </w:p>
    <w:p w:rsidR="000C7F26" w:rsidRPr="007F1104" w:rsidRDefault="000C7F26" w:rsidP="005A5B31">
      <w:pPr>
        <w:pStyle w:val="Default"/>
        <w:spacing w:after="130"/>
        <w:rPr>
          <w:color w:val="auto"/>
          <w:sz w:val="19"/>
          <w:szCs w:val="19"/>
        </w:rPr>
      </w:pPr>
      <w:r w:rsidRPr="007F1104">
        <w:rPr>
          <w:color w:val="auto"/>
          <w:sz w:val="19"/>
          <w:szCs w:val="19"/>
        </w:rPr>
        <w:t xml:space="preserve">8) umożliwienia wstępu na teren budowy pracownikom organu nadzoru budowlanego i pracownikom jednostek sprawujących funkcje kontrolne oraz uprawnionym przedstawicielom Zamawiającego, </w:t>
      </w:r>
    </w:p>
    <w:p w:rsidR="000C7F26" w:rsidRPr="007F1104" w:rsidRDefault="000C7F26" w:rsidP="005A5B31">
      <w:pPr>
        <w:pStyle w:val="Default"/>
        <w:spacing w:after="130"/>
        <w:rPr>
          <w:color w:val="auto"/>
          <w:sz w:val="19"/>
          <w:szCs w:val="19"/>
        </w:rPr>
      </w:pPr>
      <w:r w:rsidRPr="007F1104">
        <w:rPr>
          <w:color w:val="auto"/>
          <w:sz w:val="19"/>
          <w:szCs w:val="19"/>
        </w:rPr>
        <w:t xml:space="preserve">9) wykonania badań, prób, jak również do dokonania odkrywek w przypadku nie zgłoszenia do odbioru robót ulegających zakryciu lub zanikających, </w:t>
      </w:r>
    </w:p>
    <w:p w:rsidR="000C7F26" w:rsidRPr="007F1104" w:rsidRDefault="000C7F26" w:rsidP="005A5B31">
      <w:pPr>
        <w:pStyle w:val="Default"/>
        <w:spacing w:after="130"/>
        <w:rPr>
          <w:color w:val="auto"/>
          <w:sz w:val="19"/>
          <w:szCs w:val="19"/>
        </w:rPr>
      </w:pPr>
      <w:r w:rsidRPr="007F1104">
        <w:rPr>
          <w:color w:val="auto"/>
          <w:sz w:val="19"/>
          <w:szCs w:val="19"/>
        </w:rPr>
        <w:t xml:space="preserve">10) uporządkowania placu budowy po zakończeniu robót i przekazaniu go Zamawiającemu najpóźniej do dnia odbioru ostatecznego. </w:t>
      </w:r>
    </w:p>
    <w:p w:rsidR="000C7F26" w:rsidRPr="007F1104" w:rsidRDefault="000C7F26" w:rsidP="005A5B31">
      <w:pPr>
        <w:pStyle w:val="Default"/>
        <w:spacing w:after="130"/>
        <w:rPr>
          <w:color w:val="auto"/>
          <w:sz w:val="19"/>
          <w:szCs w:val="19"/>
        </w:rPr>
      </w:pPr>
      <w:r w:rsidRPr="007F1104">
        <w:rPr>
          <w:color w:val="auto"/>
          <w:sz w:val="19"/>
          <w:szCs w:val="19"/>
        </w:rPr>
        <w:t xml:space="preserve">6. Wykonawca ponosi odpowiedzialność za wszelkie szkody wyrządzone osobom trzecim w trakcie realizacji robót objętych niniejszą umową oraz za szkody wynikające z wadliwego wykonania robót, ujawnione w okresie gwarancji i rękojmi. </w:t>
      </w:r>
    </w:p>
    <w:p w:rsidR="000C7F26" w:rsidRPr="007F1104" w:rsidRDefault="000C7F26" w:rsidP="005A5B31">
      <w:pPr>
        <w:pStyle w:val="Default"/>
        <w:spacing w:after="130"/>
        <w:rPr>
          <w:color w:val="auto"/>
          <w:sz w:val="19"/>
          <w:szCs w:val="19"/>
        </w:rPr>
      </w:pPr>
      <w:r w:rsidRPr="007F1104">
        <w:rPr>
          <w:color w:val="auto"/>
          <w:sz w:val="19"/>
          <w:szCs w:val="19"/>
        </w:rPr>
        <w:t xml:space="preserve">7. Wykonawca zobowiązuje się naprawić szkody wyrządzone osobom trzecim w trakcie realizacji robót oraz uporządkować teren zaplecza i plac budowy po ich zakończeniu. </w:t>
      </w:r>
    </w:p>
    <w:p w:rsidR="000C7F26" w:rsidRPr="007F1104" w:rsidRDefault="000C7F26" w:rsidP="005A5B31">
      <w:pPr>
        <w:pStyle w:val="Default"/>
        <w:rPr>
          <w:color w:val="auto"/>
          <w:sz w:val="19"/>
          <w:szCs w:val="19"/>
        </w:rPr>
      </w:pPr>
      <w:r w:rsidRPr="007F1104">
        <w:rPr>
          <w:color w:val="auto"/>
          <w:sz w:val="19"/>
          <w:szCs w:val="19"/>
        </w:rPr>
        <w:t xml:space="preserve">8. Dla odpowiedniego dokumentowania znalezisk oraz odkryć istotnych dla interpretacji historii, Wykonawca jest zobowiązany do umożliwienia działania nadzoru archeologicznego zgodnie z warunkami określonymi przez właściwego Wojewódzkiego Konserwatora Zabytków. </w:t>
      </w:r>
    </w:p>
    <w:p w:rsidR="000C7F26" w:rsidRPr="007F1104" w:rsidRDefault="000C7F26" w:rsidP="00AB2035">
      <w:pPr>
        <w:pStyle w:val="Default"/>
        <w:jc w:val="center"/>
        <w:rPr>
          <w:b/>
          <w:bCs/>
          <w:color w:val="auto"/>
          <w:sz w:val="19"/>
          <w:szCs w:val="19"/>
        </w:rPr>
      </w:pPr>
      <w:r w:rsidRPr="007F1104">
        <w:rPr>
          <w:b/>
          <w:bCs/>
          <w:color w:val="auto"/>
          <w:sz w:val="19"/>
          <w:szCs w:val="19"/>
        </w:rPr>
        <w:t>§ 5</w:t>
      </w:r>
    </w:p>
    <w:p w:rsidR="000C7F26" w:rsidRPr="007F1104" w:rsidRDefault="000C7F26" w:rsidP="00AB2035">
      <w:pPr>
        <w:pStyle w:val="Default"/>
        <w:jc w:val="center"/>
        <w:rPr>
          <w:color w:val="auto"/>
          <w:sz w:val="19"/>
          <w:szCs w:val="19"/>
        </w:rPr>
      </w:pPr>
    </w:p>
    <w:p w:rsidR="000C7F26" w:rsidRPr="007F1104" w:rsidRDefault="000C7F26" w:rsidP="00AB2035">
      <w:pPr>
        <w:pStyle w:val="Default"/>
        <w:spacing w:after="133"/>
        <w:rPr>
          <w:color w:val="auto"/>
          <w:sz w:val="19"/>
          <w:szCs w:val="19"/>
        </w:rPr>
      </w:pPr>
      <w:r w:rsidRPr="007F1104">
        <w:rPr>
          <w:color w:val="auto"/>
          <w:sz w:val="19"/>
          <w:szCs w:val="19"/>
        </w:rPr>
        <w:t xml:space="preserve">1. Wykonawca zobowiązuje się oddelegować do kierowania budową i robotami personel wskazany w ofercie Wykonawcy, zgodnie z wymaganiami SIWZ. </w:t>
      </w:r>
    </w:p>
    <w:p w:rsidR="000C7F26" w:rsidRPr="007F1104" w:rsidRDefault="000C7F26" w:rsidP="00AB2035">
      <w:pPr>
        <w:pStyle w:val="Default"/>
        <w:spacing w:after="133"/>
        <w:rPr>
          <w:color w:val="auto"/>
          <w:sz w:val="19"/>
          <w:szCs w:val="19"/>
        </w:rPr>
      </w:pPr>
      <w:r w:rsidRPr="007F1104">
        <w:rPr>
          <w:color w:val="auto"/>
          <w:sz w:val="19"/>
          <w:szCs w:val="19"/>
        </w:rPr>
        <w:t xml:space="preserve">2. W przypadku konieczności zmiany osób przedstawionych w ofercie muszą one spełniać wymagania określone w SIWZ. Zmiana którejkolwiek z osób, o których mowa w ust. 1, w trakcie realizacji przedmiotu niniejszej umowy, musi być uzasadniona przez Wykonawcę na piśmie i wymaga akceptacji Zamawiającego w formie pisemnej. </w:t>
      </w:r>
    </w:p>
    <w:p w:rsidR="000C7F26" w:rsidRPr="007F1104" w:rsidRDefault="000C7F26" w:rsidP="00AB2035">
      <w:pPr>
        <w:pStyle w:val="Default"/>
        <w:spacing w:after="133"/>
        <w:rPr>
          <w:color w:val="auto"/>
          <w:sz w:val="19"/>
          <w:szCs w:val="19"/>
        </w:rPr>
      </w:pPr>
      <w:r w:rsidRPr="007F1104">
        <w:rPr>
          <w:color w:val="auto"/>
          <w:sz w:val="19"/>
          <w:szCs w:val="19"/>
        </w:rPr>
        <w:t xml:space="preserve">3. Wykonawca przedłoży Zamawiającemu propozycję zmiany, o której mowa w ust. 2, nie później niż 7 dni przed planowaną zmianą. </w:t>
      </w:r>
    </w:p>
    <w:p w:rsidR="000C7F26" w:rsidRPr="007F1104" w:rsidRDefault="000C7F26" w:rsidP="00AB2035">
      <w:pPr>
        <w:pStyle w:val="Default"/>
        <w:rPr>
          <w:color w:val="auto"/>
          <w:sz w:val="19"/>
          <w:szCs w:val="19"/>
        </w:rPr>
      </w:pPr>
      <w:r w:rsidRPr="007F1104">
        <w:rPr>
          <w:color w:val="auto"/>
          <w:sz w:val="19"/>
          <w:szCs w:val="19"/>
        </w:rPr>
        <w:t xml:space="preserve">4. Jakakolwiek przerwa w realizacji przedmiotu umowy wynikająca z braku kierownictwa budowy będzie traktowana jako przerwa wynikła z przyczyn zależnych od Wykonawcy i nie może stanowić podstawy do roszczenia o zmianę terminu zakończenia robót. </w:t>
      </w:r>
    </w:p>
    <w:p w:rsidR="000C7F26" w:rsidRPr="007F1104" w:rsidRDefault="000C7F26" w:rsidP="00AB2035">
      <w:pPr>
        <w:pStyle w:val="Default"/>
        <w:jc w:val="center"/>
        <w:rPr>
          <w:color w:val="auto"/>
          <w:sz w:val="19"/>
          <w:szCs w:val="19"/>
        </w:rPr>
      </w:pPr>
      <w:r w:rsidRPr="007F1104">
        <w:rPr>
          <w:b/>
          <w:bCs/>
          <w:color w:val="auto"/>
          <w:sz w:val="19"/>
          <w:szCs w:val="19"/>
        </w:rPr>
        <w:t>§ 6</w:t>
      </w:r>
    </w:p>
    <w:p w:rsidR="000C7F26" w:rsidRPr="007F1104" w:rsidRDefault="000C7F26" w:rsidP="00AB2035">
      <w:pPr>
        <w:pStyle w:val="Default"/>
        <w:spacing w:after="133"/>
        <w:rPr>
          <w:color w:val="auto"/>
          <w:sz w:val="19"/>
          <w:szCs w:val="19"/>
        </w:rPr>
      </w:pPr>
      <w:r w:rsidRPr="007F1104">
        <w:rPr>
          <w:color w:val="auto"/>
          <w:sz w:val="19"/>
          <w:szCs w:val="19"/>
        </w:rPr>
        <w:t xml:space="preserve">1. Rozpoczęcie robót budowlanych nastąpi w </w:t>
      </w:r>
      <w:r w:rsidRPr="007F1104">
        <w:rPr>
          <w:b/>
          <w:bCs/>
          <w:color w:val="auto"/>
          <w:sz w:val="19"/>
          <w:szCs w:val="19"/>
        </w:rPr>
        <w:t>dniu …………………</w:t>
      </w:r>
      <w:r w:rsidRPr="007F1104">
        <w:rPr>
          <w:color w:val="auto"/>
          <w:sz w:val="19"/>
          <w:szCs w:val="19"/>
        </w:rPr>
        <w:t xml:space="preserve">. Zakończenie robót budowlanych i wykonania umowy nastąpi do dnia </w:t>
      </w:r>
      <w:r>
        <w:rPr>
          <w:b/>
          <w:bCs/>
          <w:color w:val="auto"/>
          <w:sz w:val="19"/>
          <w:szCs w:val="19"/>
        </w:rPr>
        <w:t>05</w:t>
      </w:r>
      <w:r w:rsidRPr="007F1104">
        <w:rPr>
          <w:b/>
          <w:bCs/>
          <w:color w:val="auto"/>
          <w:sz w:val="19"/>
          <w:szCs w:val="19"/>
        </w:rPr>
        <w:t>.08.2020 r</w:t>
      </w:r>
    </w:p>
    <w:p w:rsidR="000C7F26" w:rsidRPr="007F1104" w:rsidRDefault="000C7F26" w:rsidP="00AB2035">
      <w:pPr>
        <w:pStyle w:val="Default"/>
        <w:spacing w:after="133"/>
        <w:rPr>
          <w:color w:val="auto"/>
          <w:sz w:val="19"/>
          <w:szCs w:val="19"/>
        </w:rPr>
      </w:pPr>
      <w:r w:rsidRPr="007F1104">
        <w:rPr>
          <w:color w:val="auto"/>
          <w:sz w:val="19"/>
          <w:szCs w:val="19"/>
        </w:rPr>
        <w:t xml:space="preserve">2. Wykonawca w dniu podpisania umowy przedkłada Zamawiającemu harmonogram rzeczowo-finansowy wykonania przedmiotu umowy poparty kosztorysami ofertowymi. </w:t>
      </w:r>
    </w:p>
    <w:p w:rsidR="000C7F26" w:rsidRPr="007F1104" w:rsidRDefault="000C7F26" w:rsidP="00AB2035">
      <w:pPr>
        <w:pStyle w:val="Default"/>
        <w:spacing w:after="133"/>
        <w:rPr>
          <w:color w:val="auto"/>
          <w:sz w:val="19"/>
          <w:szCs w:val="19"/>
        </w:rPr>
      </w:pPr>
      <w:r w:rsidRPr="007F1104">
        <w:rPr>
          <w:color w:val="auto"/>
          <w:sz w:val="19"/>
          <w:szCs w:val="19"/>
        </w:rPr>
        <w:t xml:space="preserve">3. Wykonawca zobowiązuje się do przestrzegania terminów wykonania poszczególnych etapów robót wynikających z uzgodnionego przez obie strony aktualnego harmonogramu rzeczowo-finansowego. </w:t>
      </w:r>
    </w:p>
    <w:p w:rsidR="000C7F26" w:rsidRPr="007F1104" w:rsidRDefault="000C7F26" w:rsidP="00AB2035">
      <w:pPr>
        <w:pStyle w:val="Default"/>
        <w:spacing w:after="133"/>
        <w:rPr>
          <w:color w:val="auto"/>
          <w:sz w:val="19"/>
          <w:szCs w:val="19"/>
        </w:rPr>
      </w:pPr>
      <w:r w:rsidRPr="007F1104">
        <w:rPr>
          <w:color w:val="auto"/>
          <w:sz w:val="19"/>
          <w:szCs w:val="19"/>
        </w:rPr>
        <w:t xml:space="preserve">4. Wykonawca zgłasza gotowość do odbioru ostatecznego wykonanych robót w formie pisemnej na kancelarię Zamawiającego (Stawiszyn, ul. Szosa Pleszewska 3)). </w:t>
      </w:r>
    </w:p>
    <w:p w:rsidR="000C7F26" w:rsidRPr="007F1104" w:rsidRDefault="000C7F26" w:rsidP="00AB2035">
      <w:pPr>
        <w:pStyle w:val="Default"/>
        <w:spacing w:after="133"/>
        <w:rPr>
          <w:color w:val="auto"/>
          <w:sz w:val="19"/>
          <w:szCs w:val="19"/>
        </w:rPr>
      </w:pPr>
      <w:r w:rsidRPr="007F1104">
        <w:rPr>
          <w:color w:val="auto"/>
          <w:sz w:val="19"/>
          <w:szCs w:val="19"/>
        </w:rPr>
        <w:t xml:space="preserve">5. Zamawiający dokonuje odbioru ostatecznego robót w terminie nie dłuższym niż 14 dni od daty zgłoszenia przez Wykonawcę gotowości do odbioru ostatecznego wykonanych robót. </w:t>
      </w:r>
    </w:p>
    <w:p w:rsidR="000C7F26" w:rsidRPr="007F1104" w:rsidRDefault="000C7F26" w:rsidP="00AB2035">
      <w:pPr>
        <w:pStyle w:val="Default"/>
        <w:rPr>
          <w:color w:val="auto"/>
          <w:sz w:val="19"/>
          <w:szCs w:val="19"/>
        </w:rPr>
      </w:pPr>
      <w:r w:rsidRPr="007F1104">
        <w:rPr>
          <w:color w:val="auto"/>
          <w:sz w:val="19"/>
          <w:szCs w:val="19"/>
        </w:rPr>
        <w:t>6. Termin zakończenia robót jest rozumiany, jako dokonanie odbioru ostatecznego wykonanych robót do dnia 0</w:t>
      </w:r>
      <w:r>
        <w:rPr>
          <w:color w:val="auto"/>
          <w:sz w:val="19"/>
          <w:szCs w:val="19"/>
        </w:rPr>
        <w:t>5</w:t>
      </w:r>
      <w:r w:rsidRPr="007F1104">
        <w:rPr>
          <w:color w:val="auto"/>
          <w:sz w:val="19"/>
          <w:szCs w:val="19"/>
        </w:rPr>
        <w:t xml:space="preserve">.08.2020 r. </w:t>
      </w:r>
    </w:p>
    <w:p w:rsidR="000C7F26" w:rsidRPr="007F1104" w:rsidRDefault="000C7F26" w:rsidP="00AB2035">
      <w:pPr>
        <w:pStyle w:val="Default"/>
        <w:rPr>
          <w:color w:val="auto"/>
          <w:sz w:val="19"/>
          <w:szCs w:val="19"/>
        </w:rPr>
      </w:pPr>
    </w:p>
    <w:p w:rsidR="000C7F26" w:rsidRPr="007F1104" w:rsidRDefault="000C7F26" w:rsidP="00AB2035">
      <w:pPr>
        <w:pStyle w:val="Default"/>
        <w:jc w:val="center"/>
        <w:rPr>
          <w:color w:val="auto"/>
          <w:sz w:val="19"/>
          <w:szCs w:val="19"/>
        </w:rPr>
      </w:pPr>
      <w:r w:rsidRPr="007F1104">
        <w:rPr>
          <w:b/>
          <w:bCs/>
          <w:color w:val="auto"/>
          <w:sz w:val="19"/>
          <w:szCs w:val="19"/>
        </w:rPr>
        <w:t>§ 7</w:t>
      </w:r>
    </w:p>
    <w:p w:rsidR="000C7F26" w:rsidRPr="007F1104" w:rsidRDefault="000C7F26" w:rsidP="00AB2035">
      <w:pPr>
        <w:pStyle w:val="Default"/>
        <w:spacing w:after="133"/>
        <w:rPr>
          <w:color w:val="auto"/>
          <w:sz w:val="19"/>
          <w:szCs w:val="19"/>
        </w:rPr>
      </w:pPr>
      <w:r w:rsidRPr="007F1104">
        <w:rPr>
          <w:color w:val="auto"/>
          <w:sz w:val="19"/>
          <w:szCs w:val="19"/>
        </w:rPr>
        <w:t xml:space="preserve">1. Powstanie przeszkód w terminowym wykonaniu robót powinno być potwierdzone wpisem do ……………………………………… . </w:t>
      </w:r>
    </w:p>
    <w:p w:rsidR="000C7F26" w:rsidRPr="007F1104" w:rsidRDefault="000C7F26" w:rsidP="00AB2035">
      <w:pPr>
        <w:pStyle w:val="Default"/>
        <w:spacing w:after="133"/>
        <w:rPr>
          <w:color w:val="auto"/>
          <w:sz w:val="19"/>
          <w:szCs w:val="19"/>
        </w:rPr>
      </w:pPr>
      <w:r w:rsidRPr="007F1104">
        <w:rPr>
          <w:color w:val="auto"/>
          <w:sz w:val="19"/>
          <w:szCs w:val="19"/>
        </w:rPr>
        <w:t xml:space="preserve">2. Wykonawca niezwłocznie powiadomi w formie pisemnej Zamawiającego o możliwości opóźnienia robót, wynikającej ze zdarzeń losowych niezależnych od stron Umowy, których wcześniej nie dało się przewidzieć. </w:t>
      </w:r>
    </w:p>
    <w:p w:rsidR="000C7F26" w:rsidRPr="007F1104" w:rsidRDefault="000C7F26" w:rsidP="00AB2035">
      <w:pPr>
        <w:pStyle w:val="Default"/>
        <w:spacing w:after="133"/>
        <w:rPr>
          <w:color w:val="auto"/>
          <w:sz w:val="19"/>
          <w:szCs w:val="19"/>
        </w:rPr>
      </w:pPr>
      <w:r w:rsidRPr="007F1104">
        <w:rPr>
          <w:color w:val="auto"/>
          <w:sz w:val="19"/>
          <w:szCs w:val="19"/>
        </w:rPr>
        <w:t xml:space="preserve">3. W przypadku wystąpienia zdarzeń losowych Wykonawca będzie miał prawo wystąpienia na piśmie do Zamawiającego o wydłużenie czasu na ukończenie robót. </w:t>
      </w:r>
    </w:p>
    <w:p w:rsidR="000C7F26" w:rsidRPr="007F1104" w:rsidRDefault="000C7F26" w:rsidP="00AB2035">
      <w:pPr>
        <w:pStyle w:val="Default"/>
        <w:rPr>
          <w:color w:val="auto"/>
          <w:sz w:val="19"/>
          <w:szCs w:val="19"/>
        </w:rPr>
      </w:pPr>
      <w:r w:rsidRPr="007F1104">
        <w:rPr>
          <w:color w:val="auto"/>
          <w:sz w:val="19"/>
          <w:szCs w:val="19"/>
        </w:rPr>
        <w:t xml:space="preserve">4. Ustalenie nowego terminu wykonania robót objętych niniejszą umową wymaga pod rygorem nieważności aneksu do umowy, podpisanego przez wszystkie strony kontraktu. </w:t>
      </w:r>
    </w:p>
    <w:p w:rsidR="000C7F26" w:rsidRPr="007F1104" w:rsidRDefault="000C7F26" w:rsidP="00AB2035">
      <w:pPr>
        <w:pStyle w:val="Default"/>
        <w:rPr>
          <w:color w:val="auto"/>
          <w:sz w:val="19"/>
          <w:szCs w:val="19"/>
        </w:rPr>
      </w:pPr>
    </w:p>
    <w:p w:rsidR="000C7F26" w:rsidRPr="007F1104" w:rsidRDefault="000C7F26" w:rsidP="003028D4">
      <w:pPr>
        <w:pStyle w:val="Default"/>
        <w:jc w:val="center"/>
        <w:rPr>
          <w:color w:val="auto"/>
          <w:sz w:val="19"/>
          <w:szCs w:val="19"/>
        </w:rPr>
      </w:pPr>
      <w:r w:rsidRPr="007F1104">
        <w:rPr>
          <w:b/>
          <w:bCs/>
          <w:color w:val="auto"/>
          <w:sz w:val="19"/>
          <w:szCs w:val="19"/>
        </w:rPr>
        <w:t>§ 8</w:t>
      </w:r>
    </w:p>
    <w:p w:rsidR="000C7F26" w:rsidRPr="007F1104" w:rsidRDefault="000C7F26" w:rsidP="00AB2035">
      <w:pPr>
        <w:pStyle w:val="Default"/>
        <w:spacing w:after="130"/>
        <w:rPr>
          <w:color w:val="auto"/>
          <w:sz w:val="19"/>
          <w:szCs w:val="19"/>
        </w:rPr>
      </w:pPr>
      <w:r w:rsidRPr="007F1104">
        <w:rPr>
          <w:color w:val="auto"/>
          <w:sz w:val="19"/>
          <w:szCs w:val="19"/>
        </w:rPr>
        <w:t xml:space="preserve">1. Za wykonanie przedmiotu umowy strony ustalają wynagrodzenie ryczałtowe brutto w wysokości </w:t>
      </w:r>
      <w:r w:rsidRPr="007F1104">
        <w:rPr>
          <w:b/>
          <w:bCs/>
          <w:color w:val="auto"/>
          <w:sz w:val="19"/>
          <w:szCs w:val="19"/>
        </w:rPr>
        <w:t xml:space="preserve">…………. zł </w:t>
      </w:r>
      <w:r w:rsidRPr="007F1104">
        <w:rPr>
          <w:color w:val="auto"/>
          <w:sz w:val="19"/>
          <w:szCs w:val="19"/>
        </w:rPr>
        <w:t xml:space="preserve">(słownie: ……………………………………….. zł , w tym podatek od towarów i usług VAT(…..%) w wysokości </w:t>
      </w:r>
      <w:r w:rsidRPr="007F1104">
        <w:rPr>
          <w:b/>
          <w:bCs/>
          <w:color w:val="auto"/>
          <w:sz w:val="19"/>
          <w:szCs w:val="19"/>
        </w:rPr>
        <w:t xml:space="preserve">………………….. zł </w:t>
      </w:r>
      <w:r w:rsidRPr="007F1104">
        <w:rPr>
          <w:color w:val="auto"/>
          <w:sz w:val="19"/>
          <w:szCs w:val="19"/>
        </w:rPr>
        <w:t xml:space="preserve">słownie: </w:t>
      </w:r>
      <w:r w:rsidRPr="007F1104">
        <w:rPr>
          <w:i/>
          <w:iCs/>
          <w:color w:val="auto"/>
          <w:sz w:val="19"/>
          <w:szCs w:val="19"/>
        </w:rPr>
        <w:t>……………………………………………………… zł)</w:t>
      </w:r>
      <w:r w:rsidRPr="007F1104">
        <w:rPr>
          <w:color w:val="auto"/>
          <w:sz w:val="19"/>
          <w:szCs w:val="19"/>
        </w:rPr>
        <w:t xml:space="preserve">, cena netto w wysokości: </w:t>
      </w:r>
      <w:r w:rsidRPr="007F1104">
        <w:rPr>
          <w:b/>
          <w:bCs/>
          <w:color w:val="auto"/>
          <w:sz w:val="19"/>
          <w:szCs w:val="19"/>
        </w:rPr>
        <w:t xml:space="preserve">…………….. zł </w:t>
      </w:r>
      <w:r w:rsidRPr="007F1104">
        <w:rPr>
          <w:color w:val="auto"/>
          <w:sz w:val="19"/>
          <w:szCs w:val="19"/>
        </w:rPr>
        <w:t xml:space="preserve">(słownie: </w:t>
      </w:r>
      <w:r w:rsidRPr="007F1104">
        <w:rPr>
          <w:i/>
          <w:iCs/>
          <w:color w:val="auto"/>
          <w:sz w:val="19"/>
          <w:szCs w:val="19"/>
        </w:rPr>
        <w:t>…………………………………………………………….. z</w:t>
      </w:r>
      <w:r w:rsidRPr="007F1104">
        <w:rPr>
          <w:color w:val="auto"/>
          <w:sz w:val="19"/>
          <w:szCs w:val="19"/>
        </w:rPr>
        <w:t xml:space="preserve">ł) zgodnie z wynikiem przetargu z dnia …………………. r. </w:t>
      </w:r>
    </w:p>
    <w:p w:rsidR="000C7F26" w:rsidRPr="007F1104" w:rsidRDefault="000C7F26" w:rsidP="00AB2035">
      <w:pPr>
        <w:pStyle w:val="Default"/>
        <w:rPr>
          <w:color w:val="auto"/>
          <w:sz w:val="19"/>
          <w:szCs w:val="19"/>
        </w:rPr>
      </w:pPr>
      <w:r w:rsidRPr="007F1104">
        <w:rPr>
          <w:color w:val="auto"/>
          <w:sz w:val="19"/>
          <w:szCs w:val="19"/>
        </w:rPr>
        <w:t xml:space="preserve">2. Wartość robót budowlanych nie może zostać podwyższona w drodze aneksu do niniejszej Umowy. Wartość całkowita przedmiotu umowy ani ceny nie będą waloryzowane w okresie realizacji umowy. </w:t>
      </w:r>
    </w:p>
    <w:p w:rsidR="000C7F26" w:rsidRPr="007F1104" w:rsidRDefault="000C7F26" w:rsidP="00AB2035">
      <w:pPr>
        <w:pStyle w:val="Default"/>
        <w:rPr>
          <w:color w:val="auto"/>
          <w:sz w:val="19"/>
          <w:szCs w:val="19"/>
        </w:rPr>
      </w:pPr>
    </w:p>
    <w:p w:rsidR="000C7F26" w:rsidRPr="007F1104" w:rsidRDefault="000C7F26" w:rsidP="00AB2035">
      <w:pPr>
        <w:pStyle w:val="Default"/>
        <w:rPr>
          <w:color w:val="auto"/>
          <w:sz w:val="19"/>
          <w:szCs w:val="19"/>
        </w:rPr>
      </w:pPr>
    </w:p>
    <w:p w:rsidR="000C7F26" w:rsidRPr="007F1104" w:rsidRDefault="000C7F26" w:rsidP="00AB2035">
      <w:pPr>
        <w:pStyle w:val="Default"/>
        <w:rPr>
          <w:color w:val="auto"/>
          <w:sz w:val="19"/>
          <w:szCs w:val="19"/>
        </w:rPr>
      </w:pPr>
    </w:p>
    <w:p w:rsidR="000C7F26" w:rsidRPr="007F1104" w:rsidRDefault="000C7F26" w:rsidP="003028D4">
      <w:pPr>
        <w:pStyle w:val="Default"/>
        <w:jc w:val="center"/>
        <w:rPr>
          <w:color w:val="auto"/>
          <w:sz w:val="19"/>
          <w:szCs w:val="19"/>
        </w:rPr>
      </w:pPr>
      <w:r w:rsidRPr="007F1104">
        <w:rPr>
          <w:b/>
          <w:bCs/>
          <w:color w:val="auto"/>
          <w:sz w:val="19"/>
          <w:szCs w:val="19"/>
        </w:rPr>
        <w:t>§ 9</w:t>
      </w:r>
    </w:p>
    <w:p w:rsidR="000C7F26" w:rsidRPr="007F1104" w:rsidRDefault="000C7F26" w:rsidP="00AB2035">
      <w:pPr>
        <w:pStyle w:val="Default"/>
        <w:rPr>
          <w:color w:val="auto"/>
          <w:sz w:val="19"/>
          <w:szCs w:val="19"/>
        </w:rPr>
      </w:pPr>
      <w:r w:rsidRPr="007F1104">
        <w:rPr>
          <w:color w:val="auto"/>
          <w:sz w:val="19"/>
          <w:szCs w:val="19"/>
        </w:rPr>
        <w:t xml:space="preserve">1. Płatność za fakturę VAT będzie dokonana przelewem z konta Zamawiającego Nr </w:t>
      </w:r>
      <w:r w:rsidRPr="007F1104">
        <w:rPr>
          <w:b/>
          <w:bCs/>
          <w:color w:val="auto"/>
          <w:sz w:val="19"/>
          <w:szCs w:val="19"/>
        </w:rPr>
        <w:t xml:space="preserve">…………………………………… </w:t>
      </w:r>
      <w:r w:rsidRPr="007F1104">
        <w:rPr>
          <w:color w:val="auto"/>
          <w:sz w:val="19"/>
          <w:szCs w:val="19"/>
        </w:rPr>
        <w:t xml:space="preserve">w </w:t>
      </w:r>
      <w:r w:rsidRPr="007F1104">
        <w:rPr>
          <w:b/>
          <w:bCs/>
          <w:color w:val="auto"/>
          <w:sz w:val="19"/>
          <w:szCs w:val="19"/>
        </w:rPr>
        <w:t xml:space="preserve">……………….. </w:t>
      </w:r>
      <w:r w:rsidRPr="007F1104">
        <w:rPr>
          <w:color w:val="auto"/>
          <w:sz w:val="19"/>
          <w:szCs w:val="19"/>
        </w:rPr>
        <w:t xml:space="preserve">na konto Wykonawcy Nr </w:t>
      </w:r>
      <w:r w:rsidRPr="007F1104">
        <w:rPr>
          <w:b/>
          <w:bCs/>
          <w:color w:val="auto"/>
          <w:sz w:val="19"/>
          <w:szCs w:val="19"/>
        </w:rPr>
        <w:t xml:space="preserve">…………………………… </w:t>
      </w:r>
      <w:r w:rsidRPr="007F1104">
        <w:rPr>
          <w:color w:val="auto"/>
          <w:sz w:val="19"/>
          <w:szCs w:val="19"/>
        </w:rPr>
        <w:t xml:space="preserve">w ciągu 30 dni licząc od daty otrzymania przez Zamawiającego faktury z zastrzeżeniem ust. 2 i 3. Błędnie wystawiona faktura VAT lub brak protokołu odbioru spowodują naliczenie ponownego 30 – dniowego terminu płatności od momentu dostarczenia poprawionych lub brakujących dokumentów. </w:t>
      </w:r>
    </w:p>
    <w:p w:rsidR="000C7F26" w:rsidRPr="007F1104" w:rsidRDefault="000C7F26" w:rsidP="00AB2035">
      <w:pPr>
        <w:pStyle w:val="Default"/>
        <w:spacing w:after="133"/>
        <w:rPr>
          <w:color w:val="auto"/>
          <w:sz w:val="19"/>
          <w:szCs w:val="19"/>
        </w:rPr>
      </w:pPr>
      <w:r w:rsidRPr="007F1104">
        <w:rPr>
          <w:color w:val="auto"/>
          <w:sz w:val="19"/>
          <w:szCs w:val="19"/>
        </w:rPr>
        <w:t xml:space="preserve">2. W przypadku wykonania niniejszej umowy bez udziału Podwykonawców, Wykonawca przed wypłatą wynagrodzenia złoży oświadczenie w tym zakresie. </w:t>
      </w:r>
    </w:p>
    <w:p w:rsidR="000C7F26" w:rsidRPr="007F1104" w:rsidRDefault="000C7F26" w:rsidP="00AB2035">
      <w:pPr>
        <w:pStyle w:val="Default"/>
        <w:rPr>
          <w:color w:val="auto"/>
          <w:sz w:val="19"/>
          <w:szCs w:val="19"/>
        </w:rPr>
      </w:pPr>
      <w:r w:rsidRPr="007F1104">
        <w:rPr>
          <w:color w:val="auto"/>
          <w:sz w:val="19"/>
          <w:szCs w:val="19"/>
        </w:rPr>
        <w:t>3. Zamawiający dopuszcza częściowe fakturowanie zadania w terminach:</w:t>
      </w:r>
    </w:p>
    <w:p w:rsidR="000C7F26" w:rsidRPr="007F1104" w:rsidRDefault="000C7F26" w:rsidP="00AB2035">
      <w:pPr>
        <w:pStyle w:val="Default"/>
        <w:rPr>
          <w:color w:val="auto"/>
          <w:sz w:val="19"/>
          <w:szCs w:val="19"/>
        </w:rPr>
      </w:pPr>
      <w:r w:rsidRPr="007F1104">
        <w:rPr>
          <w:color w:val="auto"/>
          <w:sz w:val="19"/>
          <w:szCs w:val="19"/>
        </w:rPr>
        <w:t xml:space="preserve"> 30 wrzesień 2019; </w:t>
      </w:r>
    </w:p>
    <w:p w:rsidR="000C7F26" w:rsidRPr="007F1104" w:rsidRDefault="000C7F26" w:rsidP="00AB2035">
      <w:pPr>
        <w:pStyle w:val="Default"/>
        <w:rPr>
          <w:color w:val="auto"/>
          <w:sz w:val="19"/>
          <w:szCs w:val="19"/>
        </w:rPr>
      </w:pPr>
      <w:r w:rsidRPr="007F1104">
        <w:rPr>
          <w:color w:val="auto"/>
          <w:sz w:val="19"/>
          <w:szCs w:val="19"/>
        </w:rPr>
        <w:t>31 marzec 2020;</w:t>
      </w:r>
    </w:p>
    <w:p w:rsidR="000C7F26" w:rsidRPr="007F1104" w:rsidRDefault="000C7F26" w:rsidP="00AB2035">
      <w:pPr>
        <w:pStyle w:val="Default"/>
        <w:rPr>
          <w:color w:val="auto"/>
          <w:sz w:val="19"/>
          <w:szCs w:val="19"/>
        </w:rPr>
      </w:pPr>
      <w:r w:rsidRPr="007F1104">
        <w:rPr>
          <w:color w:val="auto"/>
          <w:sz w:val="19"/>
          <w:szCs w:val="19"/>
        </w:rPr>
        <w:t xml:space="preserve">31 sierpień 2020. </w:t>
      </w:r>
    </w:p>
    <w:p w:rsidR="000C7F26" w:rsidRPr="007F1104" w:rsidRDefault="000C7F26" w:rsidP="00AB2035">
      <w:pPr>
        <w:pStyle w:val="Default"/>
        <w:rPr>
          <w:color w:val="auto"/>
          <w:sz w:val="19"/>
          <w:szCs w:val="19"/>
        </w:rPr>
      </w:pPr>
      <w:r w:rsidRPr="007F1104">
        <w:rPr>
          <w:color w:val="auto"/>
          <w:sz w:val="19"/>
          <w:szCs w:val="19"/>
        </w:rPr>
        <w:t xml:space="preserve">Przedmiotem faktury częściowej może być fakt zakończenia i odebrania części zamówienia na podstawie protokołu częściowego odbioru robót. </w:t>
      </w:r>
    </w:p>
    <w:p w:rsidR="000C7F26" w:rsidRPr="007F1104" w:rsidRDefault="000C7F26" w:rsidP="00AB2035">
      <w:pPr>
        <w:pStyle w:val="Default"/>
        <w:rPr>
          <w:color w:val="auto"/>
          <w:sz w:val="19"/>
          <w:szCs w:val="19"/>
        </w:rPr>
      </w:pPr>
    </w:p>
    <w:p w:rsidR="000C7F26" w:rsidRPr="007F1104" w:rsidRDefault="000C7F26" w:rsidP="003028D4">
      <w:pPr>
        <w:pStyle w:val="Default"/>
        <w:jc w:val="center"/>
        <w:rPr>
          <w:color w:val="auto"/>
          <w:sz w:val="19"/>
          <w:szCs w:val="19"/>
        </w:rPr>
      </w:pPr>
      <w:r w:rsidRPr="007F1104">
        <w:rPr>
          <w:b/>
          <w:bCs/>
          <w:color w:val="auto"/>
          <w:sz w:val="19"/>
          <w:szCs w:val="19"/>
        </w:rPr>
        <w:t>§ 10</w:t>
      </w:r>
    </w:p>
    <w:p w:rsidR="000C7F26" w:rsidRPr="007F1104" w:rsidRDefault="000C7F26" w:rsidP="003028D4">
      <w:pPr>
        <w:pStyle w:val="Default"/>
        <w:rPr>
          <w:color w:val="auto"/>
          <w:sz w:val="19"/>
          <w:szCs w:val="19"/>
        </w:rPr>
      </w:pPr>
      <w:r w:rsidRPr="007F1104">
        <w:rPr>
          <w:color w:val="auto"/>
          <w:sz w:val="19"/>
          <w:szCs w:val="19"/>
        </w:rPr>
        <w:t xml:space="preserve">1. Ukończenie robót Wykonawca zgłasza na piśmie Zamawiającemu. </w:t>
      </w:r>
    </w:p>
    <w:p w:rsidR="000C7F26" w:rsidRPr="007F1104" w:rsidRDefault="000C7F26" w:rsidP="003028D4">
      <w:pPr>
        <w:pStyle w:val="Default"/>
        <w:rPr>
          <w:color w:val="auto"/>
          <w:sz w:val="19"/>
          <w:szCs w:val="19"/>
        </w:rPr>
      </w:pPr>
      <w:r w:rsidRPr="007F1104">
        <w:rPr>
          <w:color w:val="auto"/>
          <w:sz w:val="19"/>
          <w:szCs w:val="19"/>
        </w:rPr>
        <w:t xml:space="preserve">2. Zamawiający jest zobowiązany przystąpić do odbioru ostatecznego wykonanych robót w ciągu 14 dni od daty zgłoszenia ich ukończenia, potwierdzonego przez inspektorów nadzoru inwestorskiego. Zamawiający dokonuje odbioru z udziałem Wykonawcy. </w:t>
      </w:r>
    </w:p>
    <w:p w:rsidR="000C7F26" w:rsidRPr="007F1104" w:rsidRDefault="000C7F26" w:rsidP="003028D4">
      <w:pPr>
        <w:pStyle w:val="Default"/>
        <w:rPr>
          <w:color w:val="auto"/>
          <w:sz w:val="19"/>
          <w:szCs w:val="19"/>
        </w:rPr>
      </w:pPr>
      <w:r w:rsidRPr="007F1104">
        <w:rPr>
          <w:color w:val="auto"/>
          <w:sz w:val="19"/>
          <w:szCs w:val="19"/>
        </w:rPr>
        <w:t xml:space="preserve">3. W przypadku ukończenia robót zanikowych lub robót ulegających zakryciu albo w przypadku przewidywanych dłuższych przerw w wykonaniu robót, Zamawiający obowiązany jest do dokonania odbioru robót najpóźniej w terminie 3 dni od daty jego zgłoszenia. </w:t>
      </w:r>
    </w:p>
    <w:p w:rsidR="000C7F26" w:rsidRPr="007F1104" w:rsidRDefault="000C7F26" w:rsidP="003028D4">
      <w:pPr>
        <w:pStyle w:val="Default"/>
        <w:rPr>
          <w:color w:val="auto"/>
          <w:sz w:val="19"/>
          <w:szCs w:val="19"/>
        </w:rPr>
      </w:pPr>
      <w:r w:rsidRPr="007F1104">
        <w:rPr>
          <w:color w:val="auto"/>
          <w:sz w:val="19"/>
          <w:szCs w:val="19"/>
        </w:rPr>
        <w:t xml:space="preserve">4. Zamawiający sporządza protokół odbioru. Protokół podpisują obie strony umowy. Wykonawca w określonym w protokole terminie usuwa wszystkie wady wskazane w protokole odbioru ostatecznego. Koszty usuwania wad ponosi Wykonawca. </w:t>
      </w:r>
    </w:p>
    <w:p w:rsidR="000C7F26" w:rsidRPr="007F1104" w:rsidRDefault="000C7F26" w:rsidP="003028D4">
      <w:pPr>
        <w:pStyle w:val="Default"/>
        <w:rPr>
          <w:color w:val="auto"/>
          <w:sz w:val="19"/>
          <w:szCs w:val="19"/>
        </w:rPr>
      </w:pPr>
      <w:r w:rsidRPr="007F1104">
        <w:rPr>
          <w:color w:val="auto"/>
          <w:sz w:val="19"/>
          <w:szCs w:val="19"/>
        </w:rPr>
        <w:t xml:space="preserve">5. Po upływie okresu gwarancyjnego i usunięciu przez Wykonawcę wad, Zamawiający w ciągu 7 dni od powiadomienia w formie pisemnej o usunięciu wad, dokonuje z udziałem Wykonawcy odbioru pogwarancyjnego, z którego sporządzony zostanie protokół odbioru pogwarancyjnego, który podpisują obie strony umowy. </w:t>
      </w:r>
    </w:p>
    <w:p w:rsidR="000C7F26" w:rsidRPr="007F1104" w:rsidRDefault="000C7F26" w:rsidP="003028D4">
      <w:pPr>
        <w:pStyle w:val="Default"/>
        <w:jc w:val="center"/>
        <w:rPr>
          <w:color w:val="auto"/>
          <w:sz w:val="19"/>
          <w:szCs w:val="19"/>
        </w:rPr>
      </w:pPr>
      <w:r w:rsidRPr="007F1104">
        <w:rPr>
          <w:b/>
          <w:bCs/>
          <w:color w:val="auto"/>
          <w:sz w:val="19"/>
          <w:szCs w:val="19"/>
        </w:rPr>
        <w:t>§ 11</w:t>
      </w:r>
    </w:p>
    <w:p w:rsidR="000C7F26" w:rsidRPr="007F1104" w:rsidRDefault="000C7F26" w:rsidP="003028D4">
      <w:pPr>
        <w:pStyle w:val="Default"/>
        <w:spacing w:after="133"/>
        <w:rPr>
          <w:color w:val="auto"/>
          <w:sz w:val="19"/>
          <w:szCs w:val="19"/>
        </w:rPr>
      </w:pPr>
      <w:r w:rsidRPr="007F1104">
        <w:rPr>
          <w:color w:val="auto"/>
          <w:sz w:val="19"/>
          <w:szCs w:val="19"/>
        </w:rPr>
        <w:t xml:space="preserve">1. W przypadku wystąpienia konieczności wykonania robót zamiennych wynikających z błędów/pomyłek w dokumentacji projektowej, niezbędnych z uwagi na bezpieczeństwo budowy lub właściwe funkcjonowanie przedmiotu umowy, Wykonawca zobowiązany jest uzyskać zgodę Zamawiającego przed przystąpieniem do ich wykonania. Roboty takie będą mogły być wykonane po podpisaniu przez Zamawiającego i Wykonawcę odpowiedniego Protokołu konieczności. </w:t>
      </w:r>
    </w:p>
    <w:p w:rsidR="000C7F26" w:rsidRPr="007F1104" w:rsidRDefault="000C7F26" w:rsidP="003028D4">
      <w:pPr>
        <w:pStyle w:val="Default"/>
        <w:spacing w:after="133"/>
        <w:rPr>
          <w:color w:val="auto"/>
          <w:sz w:val="19"/>
          <w:szCs w:val="19"/>
        </w:rPr>
      </w:pPr>
      <w:r w:rsidRPr="007F1104">
        <w:rPr>
          <w:color w:val="auto"/>
          <w:sz w:val="19"/>
          <w:szCs w:val="19"/>
        </w:rPr>
        <w:t xml:space="preserve">2. Wykonawca ma obowiązek zawiadomić Zamawiającego o wadach dokumentacji projektowej natychmiast po ich wykryciu. Koszty korekty dokumentacji usuwające wady dokumentacji projektowej, ponosi Zamawiający. </w:t>
      </w:r>
    </w:p>
    <w:p w:rsidR="000C7F26" w:rsidRPr="007F1104" w:rsidRDefault="000C7F26" w:rsidP="003028D4">
      <w:pPr>
        <w:pStyle w:val="Default"/>
        <w:rPr>
          <w:color w:val="auto"/>
          <w:sz w:val="19"/>
          <w:szCs w:val="19"/>
        </w:rPr>
      </w:pPr>
      <w:r w:rsidRPr="007F1104">
        <w:rPr>
          <w:color w:val="auto"/>
          <w:sz w:val="19"/>
          <w:szCs w:val="19"/>
        </w:rPr>
        <w:t xml:space="preserve">3. Wykonawca zobowiązuje się do natychmiastowej naprawy na swój koszt, uszkodzonych w trakcie prowadzenia robót sieci wodociągowych, kanalizacyjnych, telekomunikacyjnych i elektroenergetycznych. </w:t>
      </w:r>
    </w:p>
    <w:p w:rsidR="000C7F26" w:rsidRPr="007F1104" w:rsidRDefault="000C7F26" w:rsidP="00C52AD4">
      <w:pPr>
        <w:pStyle w:val="Default"/>
        <w:rPr>
          <w:b/>
          <w:bCs/>
          <w:color w:val="auto"/>
          <w:sz w:val="19"/>
          <w:szCs w:val="19"/>
        </w:rPr>
      </w:pPr>
    </w:p>
    <w:p w:rsidR="000C7F26" w:rsidRPr="007F1104" w:rsidRDefault="000C7F26" w:rsidP="003028D4">
      <w:pPr>
        <w:pStyle w:val="Default"/>
        <w:jc w:val="center"/>
        <w:rPr>
          <w:b/>
          <w:bCs/>
          <w:color w:val="auto"/>
          <w:sz w:val="19"/>
          <w:szCs w:val="19"/>
        </w:rPr>
      </w:pPr>
    </w:p>
    <w:p w:rsidR="000C7F26" w:rsidRPr="007F1104" w:rsidRDefault="000C7F26" w:rsidP="003028D4">
      <w:pPr>
        <w:pStyle w:val="Default"/>
        <w:jc w:val="center"/>
        <w:rPr>
          <w:color w:val="auto"/>
          <w:sz w:val="19"/>
          <w:szCs w:val="19"/>
        </w:rPr>
      </w:pPr>
      <w:r w:rsidRPr="007F1104">
        <w:rPr>
          <w:b/>
          <w:bCs/>
          <w:color w:val="auto"/>
          <w:sz w:val="19"/>
          <w:szCs w:val="19"/>
        </w:rPr>
        <w:t>§ 12</w:t>
      </w:r>
    </w:p>
    <w:p w:rsidR="000C7F26" w:rsidRPr="007F1104" w:rsidRDefault="000C7F26" w:rsidP="003028D4">
      <w:pPr>
        <w:pStyle w:val="Default"/>
        <w:spacing w:after="133"/>
        <w:rPr>
          <w:color w:val="auto"/>
          <w:sz w:val="19"/>
          <w:szCs w:val="19"/>
        </w:rPr>
      </w:pPr>
      <w:r w:rsidRPr="007F1104">
        <w:rPr>
          <w:color w:val="auto"/>
          <w:sz w:val="19"/>
          <w:szCs w:val="19"/>
        </w:rPr>
        <w:t xml:space="preserve">1. Wykonawca zapłaci Zamawiającemu następujące kary umowne: </w:t>
      </w:r>
    </w:p>
    <w:p w:rsidR="000C7F26" w:rsidRPr="007F1104" w:rsidRDefault="000C7F26" w:rsidP="003028D4">
      <w:pPr>
        <w:pStyle w:val="Default"/>
        <w:spacing w:after="133"/>
        <w:rPr>
          <w:color w:val="auto"/>
          <w:sz w:val="19"/>
          <w:szCs w:val="19"/>
        </w:rPr>
      </w:pPr>
      <w:r w:rsidRPr="007F1104">
        <w:rPr>
          <w:color w:val="auto"/>
          <w:sz w:val="19"/>
          <w:szCs w:val="19"/>
        </w:rPr>
        <w:t xml:space="preserve">1) za zwłokę w wykonaniu przedmiotu zamówienia w wysokości 0,1 % wynagrodzenia umownego za każdy dzień zwłoki, </w:t>
      </w:r>
    </w:p>
    <w:p w:rsidR="000C7F26" w:rsidRPr="007F1104" w:rsidRDefault="000C7F26" w:rsidP="003028D4">
      <w:pPr>
        <w:pStyle w:val="Default"/>
        <w:spacing w:after="133"/>
        <w:rPr>
          <w:color w:val="auto"/>
          <w:sz w:val="19"/>
          <w:szCs w:val="19"/>
        </w:rPr>
      </w:pPr>
      <w:r w:rsidRPr="007F1104">
        <w:rPr>
          <w:color w:val="auto"/>
          <w:sz w:val="19"/>
          <w:szCs w:val="19"/>
        </w:rPr>
        <w:t xml:space="preserve">2) za zwłokę w usunięciu wad stwierdzonych przy odbiorze lub w okresie gwarancji i rękojmi – w wysokości 0,1% wynagrodzenia umownego za każdy dzień zwłoki. Termin zwłoki liczony będzie od następnego dnia od terminu ustalonego na usunięcie wad, </w:t>
      </w:r>
    </w:p>
    <w:p w:rsidR="000C7F26" w:rsidRPr="007F1104" w:rsidRDefault="000C7F26" w:rsidP="003028D4">
      <w:pPr>
        <w:pStyle w:val="Default"/>
        <w:spacing w:after="133"/>
        <w:rPr>
          <w:color w:val="auto"/>
          <w:sz w:val="19"/>
          <w:szCs w:val="19"/>
        </w:rPr>
      </w:pPr>
      <w:r w:rsidRPr="007F1104">
        <w:rPr>
          <w:color w:val="auto"/>
          <w:sz w:val="19"/>
          <w:szCs w:val="19"/>
        </w:rPr>
        <w:t xml:space="preserve">3) za odstąpienie od umowy z przyczyn leżących po stronie Wykonawcy w wysokości 10% wynagrodzenia umownego. </w:t>
      </w:r>
    </w:p>
    <w:p w:rsidR="000C7F26" w:rsidRPr="007F1104" w:rsidRDefault="000C7F26" w:rsidP="003028D4">
      <w:pPr>
        <w:pStyle w:val="Default"/>
        <w:spacing w:after="133"/>
        <w:rPr>
          <w:color w:val="auto"/>
          <w:sz w:val="19"/>
          <w:szCs w:val="19"/>
        </w:rPr>
      </w:pPr>
      <w:r w:rsidRPr="007F1104">
        <w:rPr>
          <w:color w:val="auto"/>
          <w:sz w:val="19"/>
          <w:szCs w:val="19"/>
        </w:rPr>
        <w:t xml:space="preserve">2. Zamawiający zapłaci Wykonawcy karę umowną za zwłokę w przekazywaniu terenu budowy w wysokości 0,1 % wynagrodzenia umownego za każdy dzień zwłoki. </w:t>
      </w:r>
    </w:p>
    <w:p w:rsidR="000C7F26" w:rsidRPr="007F1104" w:rsidRDefault="000C7F26" w:rsidP="003028D4">
      <w:pPr>
        <w:pStyle w:val="Default"/>
        <w:spacing w:after="133"/>
        <w:rPr>
          <w:color w:val="auto"/>
          <w:sz w:val="19"/>
          <w:szCs w:val="19"/>
        </w:rPr>
      </w:pPr>
      <w:r w:rsidRPr="007F1104">
        <w:rPr>
          <w:color w:val="auto"/>
          <w:sz w:val="19"/>
          <w:szCs w:val="19"/>
        </w:rPr>
        <w:t xml:space="preserve">3. W przypadku naliczania kar umownych przez Zamawiającego dla Wykonawcy będzie to miało odbicie protokolarne i będzie podstawą dla Zamawiającego do wystawienia Noty Księgowej, obciążającej Wykonawcę naliczonymi karami umownymi, płatnej w terminie 7 dni licząc od daty jej wystawienia. </w:t>
      </w:r>
    </w:p>
    <w:p w:rsidR="000C7F26" w:rsidRPr="007F1104" w:rsidRDefault="000C7F26" w:rsidP="003028D4">
      <w:pPr>
        <w:pStyle w:val="Default"/>
        <w:spacing w:after="133"/>
        <w:rPr>
          <w:color w:val="auto"/>
          <w:sz w:val="19"/>
          <w:szCs w:val="19"/>
        </w:rPr>
      </w:pPr>
      <w:r w:rsidRPr="007F1104">
        <w:rPr>
          <w:color w:val="auto"/>
          <w:sz w:val="19"/>
          <w:szCs w:val="19"/>
        </w:rPr>
        <w:t xml:space="preserve">4. Odmowa podpisu Wykonawcy na protokole nie wstrzyma procesu naliczania kar umownych. </w:t>
      </w:r>
    </w:p>
    <w:p w:rsidR="000C7F26" w:rsidRPr="007F1104" w:rsidRDefault="000C7F26" w:rsidP="003028D4">
      <w:pPr>
        <w:pStyle w:val="Default"/>
        <w:rPr>
          <w:color w:val="auto"/>
          <w:sz w:val="19"/>
          <w:szCs w:val="19"/>
        </w:rPr>
      </w:pPr>
      <w:r w:rsidRPr="007F1104">
        <w:rPr>
          <w:color w:val="auto"/>
          <w:sz w:val="19"/>
          <w:szCs w:val="19"/>
        </w:rPr>
        <w:t xml:space="preserve">5. Nie wywiązanie się Wykonawcy z obowiązku zapłaty naliczonych kar umownych wstrzyma wypłatę wynagrodzenia przez Zamawiającego za przedmiot umowy do czasu wywiązania się z obowiązku zapłaty naliczonych kar umownych. </w:t>
      </w:r>
    </w:p>
    <w:p w:rsidR="000C7F26" w:rsidRPr="007F1104" w:rsidRDefault="000C7F26" w:rsidP="003028D4">
      <w:pPr>
        <w:pStyle w:val="Default"/>
        <w:rPr>
          <w:color w:val="auto"/>
          <w:sz w:val="19"/>
          <w:szCs w:val="19"/>
        </w:rPr>
      </w:pPr>
    </w:p>
    <w:p w:rsidR="000C7F26" w:rsidRPr="007F1104" w:rsidRDefault="000C7F26" w:rsidP="00935D93">
      <w:pPr>
        <w:rPr>
          <w:rFonts w:cs="Calibri"/>
          <w:sz w:val="19"/>
          <w:szCs w:val="19"/>
        </w:rPr>
      </w:pPr>
      <w:r w:rsidRPr="007F1104">
        <w:rPr>
          <w:sz w:val="19"/>
          <w:szCs w:val="19"/>
        </w:rPr>
        <w:t xml:space="preserve">6. </w:t>
      </w:r>
      <w:r w:rsidRPr="007F1104">
        <w:rPr>
          <w:rFonts w:cs="Calibri"/>
          <w:sz w:val="19"/>
          <w:szCs w:val="19"/>
        </w:rPr>
        <w:t xml:space="preserve">Jeżeli zadaniem komisji roboty pod względem przygotowania dokumentacyjnego nie będą gotowe do odbioru końcowego lub zakres robót poprawkowych, bądź uzupełniających nie będzie zakończony, komisja przerwie czynności odbiorowe i ustali nowy termin odbioru końcowego, co w wypadku przekroczenia terminu umownego skutkować będzie naliczeniem kar umownych. </w:t>
      </w:r>
    </w:p>
    <w:p w:rsidR="000C7F26" w:rsidRPr="007F1104" w:rsidRDefault="000C7F26" w:rsidP="007E15C1">
      <w:pPr>
        <w:rPr>
          <w:rFonts w:cs="Calibri"/>
          <w:sz w:val="19"/>
          <w:szCs w:val="19"/>
        </w:rPr>
      </w:pPr>
      <w:r w:rsidRPr="007F1104">
        <w:rPr>
          <w:rFonts w:cs="Calibri"/>
          <w:sz w:val="19"/>
          <w:szCs w:val="19"/>
        </w:rPr>
        <w:t xml:space="preserve">7.Wykonawca najpóźniej w ostatnim dniu odbioru końcowego przekaże Zamawiającemu kompletny operat kolaudacyjny. </w:t>
      </w:r>
    </w:p>
    <w:p w:rsidR="000C7F26" w:rsidRPr="007F1104" w:rsidRDefault="000C7F26" w:rsidP="007E15C1">
      <w:pPr>
        <w:rPr>
          <w:rFonts w:cs="Calibri"/>
          <w:sz w:val="19"/>
          <w:szCs w:val="19"/>
        </w:rPr>
      </w:pPr>
      <w:r w:rsidRPr="007F1104">
        <w:rPr>
          <w:sz w:val="19"/>
          <w:szCs w:val="19"/>
        </w:rPr>
        <w:t xml:space="preserve">8. Naliczone kary umowne Wykonawca wpłaci Zamawiającemu przelewem na konto bankowe nr </w:t>
      </w:r>
      <w:r w:rsidRPr="007F1104">
        <w:rPr>
          <w:b/>
          <w:bCs/>
          <w:sz w:val="19"/>
          <w:szCs w:val="19"/>
        </w:rPr>
        <w:t xml:space="preserve">………………………………….. </w:t>
      </w:r>
      <w:r w:rsidRPr="007F1104">
        <w:rPr>
          <w:sz w:val="19"/>
          <w:szCs w:val="19"/>
        </w:rPr>
        <w:t xml:space="preserve">w Banku Spółdzielczym w Stawiszynie. </w:t>
      </w:r>
    </w:p>
    <w:p w:rsidR="000C7F26" w:rsidRPr="007F1104" w:rsidRDefault="000C7F26" w:rsidP="00935D93">
      <w:pPr>
        <w:pStyle w:val="Default"/>
        <w:rPr>
          <w:color w:val="auto"/>
          <w:sz w:val="19"/>
          <w:szCs w:val="19"/>
        </w:rPr>
      </w:pPr>
      <w:r w:rsidRPr="007F1104">
        <w:rPr>
          <w:color w:val="auto"/>
          <w:sz w:val="19"/>
          <w:szCs w:val="19"/>
        </w:rPr>
        <w:t xml:space="preserve">9. W przypadku uchylania się przez Wykonawcę od obowiązku zapłaty naliczonych kar umownych Zamawiający ma prawo potracić należności z tego tytułu z kwoty wynagrodzenia należnego za przedmiot umowy. </w:t>
      </w:r>
    </w:p>
    <w:p w:rsidR="000C7F26" w:rsidRPr="007F1104" w:rsidRDefault="000C7F26" w:rsidP="00935D93">
      <w:pPr>
        <w:pStyle w:val="Default"/>
        <w:rPr>
          <w:color w:val="auto"/>
          <w:sz w:val="19"/>
          <w:szCs w:val="19"/>
        </w:rPr>
      </w:pPr>
    </w:p>
    <w:p w:rsidR="000C7F26" w:rsidRPr="007F1104" w:rsidRDefault="000C7F26" w:rsidP="00935D93">
      <w:pPr>
        <w:pStyle w:val="Default"/>
        <w:rPr>
          <w:color w:val="auto"/>
          <w:sz w:val="19"/>
          <w:szCs w:val="19"/>
        </w:rPr>
      </w:pPr>
    </w:p>
    <w:p w:rsidR="000C7F26" w:rsidRPr="007F1104" w:rsidRDefault="000C7F26" w:rsidP="00FE2FF4">
      <w:pPr>
        <w:pStyle w:val="Default"/>
        <w:jc w:val="center"/>
        <w:rPr>
          <w:color w:val="auto"/>
          <w:sz w:val="19"/>
          <w:szCs w:val="19"/>
        </w:rPr>
      </w:pPr>
      <w:r w:rsidRPr="007F1104">
        <w:rPr>
          <w:b/>
          <w:bCs/>
          <w:color w:val="auto"/>
          <w:sz w:val="19"/>
          <w:szCs w:val="19"/>
        </w:rPr>
        <w:t>§ 13</w:t>
      </w:r>
    </w:p>
    <w:p w:rsidR="000C7F26" w:rsidRPr="007F1104" w:rsidRDefault="000C7F26" w:rsidP="00FE2FF4">
      <w:pPr>
        <w:pStyle w:val="Default"/>
        <w:rPr>
          <w:color w:val="auto"/>
          <w:sz w:val="19"/>
          <w:szCs w:val="19"/>
        </w:rPr>
      </w:pPr>
      <w:r w:rsidRPr="007F1104">
        <w:rPr>
          <w:color w:val="auto"/>
          <w:sz w:val="19"/>
          <w:szCs w:val="19"/>
        </w:rPr>
        <w:t xml:space="preserve">1. Zamawiającemu przysługuje prawo odstąpienia od umowy: </w:t>
      </w:r>
    </w:p>
    <w:p w:rsidR="000C7F26" w:rsidRPr="007F1104" w:rsidRDefault="000C7F26" w:rsidP="00FE2FF4">
      <w:pPr>
        <w:pStyle w:val="Default"/>
        <w:rPr>
          <w:color w:val="auto"/>
          <w:sz w:val="19"/>
          <w:szCs w:val="19"/>
        </w:rPr>
      </w:pPr>
      <w:r w:rsidRPr="007F1104">
        <w:rPr>
          <w:color w:val="auto"/>
          <w:sz w:val="19"/>
          <w:szCs w:val="19"/>
        </w:rPr>
        <w:t xml:space="preserve">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0C7F26" w:rsidRPr="007F1104" w:rsidRDefault="000C7F26" w:rsidP="00FE2FF4">
      <w:pPr>
        <w:pStyle w:val="Default"/>
        <w:rPr>
          <w:color w:val="auto"/>
          <w:sz w:val="19"/>
          <w:szCs w:val="19"/>
        </w:rPr>
      </w:pPr>
      <w:r w:rsidRPr="007F1104">
        <w:rPr>
          <w:color w:val="auto"/>
          <w:sz w:val="19"/>
          <w:szCs w:val="19"/>
        </w:rPr>
        <w:t xml:space="preserve">2. Zamawiający w razie odstąpienia od Umowy z przyczyn, za które Wykonawca nie odpowiada zobowiązany jest do: </w:t>
      </w:r>
    </w:p>
    <w:p w:rsidR="000C7F26" w:rsidRPr="007F1104" w:rsidRDefault="000C7F26" w:rsidP="00FE2FF4">
      <w:pPr>
        <w:pStyle w:val="Default"/>
        <w:spacing w:after="133"/>
        <w:rPr>
          <w:color w:val="auto"/>
          <w:sz w:val="19"/>
          <w:szCs w:val="19"/>
        </w:rPr>
      </w:pPr>
      <w:r w:rsidRPr="007F1104">
        <w:rPr>
          <w:color w:val="auto"/>
          <w:sz w:val="19"/>
          <w:szCs w:val="19"/>
        </w:rPr>
        <w:t xml:space="preserve">1) dokonania odbioru przerwanych robót oraz zapłaty wynagrodzenia za roboty, które zostały wykonane do dnia odstąpienia, </w:t>
      </w:r>
    </w:p>
    <w:p w:rsidR="000C7F26" w:rsidRPr="007F1104" w:rsidRDefault="000C7F26" w:rsidP="00FE2FF4">
      <w:pPr>
        <w:pStyle w:val="Default"/>
        <w:spacing w:after="133"/>
        <w:rPr>
          <w:color w:val="auto"/>
          <w:sz w:val="19"/>
          <w:szCs w:val="19"/>
        </w:rPr>
      </w:pPr>
      <w:r w:rsidRPr="007F1104">
        <w:rPr>
          <w:color w:val="auto"/>
          <w:sz w:val="19"/>
          <w:szCs w:val="19"/>
        </w:rPr>
        <w:t xml:space="preserve">2) rozliczenia się z Wykonawcą z tytułu nierozliczonych w inny sposób kosztów budowy obiektów zaplecza, urządzeń związanych z zagospodarowaniem i uzbrojeniem terenu, chyba że Wykonawca wyrazi zgodę na przejęcie tych obiektów i urządzeń, </w:t>
      </w:r>
    </w:p>
    <w:p w:rsidR="000C7F26" w:rsidRPr="007F1104" w:rsidRDefault="000C7F26" w:rsidP="00FE2FF4">
      <w:pPr>
        <w:pStyle w:val="Default"/>
        <w:spacing w:after="133"/>
        <w:rPr>
          <w:color w:val="auto"/>
          <w:sz w:val="19"/>
          <w:szCs w:val="19"/>
        </w:rPr>
      </w:pPr>
      <w:r w:rsidRPr="007F1104">
        <w:rPr>
          <w:color w:val="auto"/>
          <w:sz w:val="19"/>
          <w:szCs w:val="19"/>
        </w:rPr>
        <w:t xml:space="preserve">3) przyjęcia od Wykonawcy pod swój dozór terenu budowy. </w:t>
      </w:r>
    </w:p>
    <w:p w:rsidR="000C7F26" w:rsidRPr="007F1104" w:rsidRDefault="000C7F26" w:rsidP="00FE2FF4">
      <w:pPr>
        <w:pStyle w:val="Default"/>
        <w:spacing w:after="133"/>
        <w:rPr>
          <w:color w:val="auto"/>
          <w:sz w:val="19"/>
          <w:szCs w:val="19"/>
        </w:rPr>
      </w:pPr>
      <w:r w:rsidRPr="007F1104">
        <w:rPr>
          <w:color w:val="auto"/>
          <w:sz w:val="19"/>
          <w:szCs w:val="19"/>
        </w:rPr>
        <w:t xml:space="preserve">3. Wykonawcy przysługuje prawo odstąpienia od umowy, jeżeli Zamawiający zawiadomi Wykonawcę, że wobec zaistnienia uprzednio nieprzewidzianych okoliczności nie będzie mógł spełnić swoich zobowiązań umownych wobec Wykonawcy. </w:t>
      </w:r>
    </w:p>
    <w:p w:rsidR="000C7F26" w:rsidRPr="007F1104" w:rsidRDefault="000C7F26" w:rsidP="00FE2FF4">
      <w:pPr>
        <w:pStyle w:val="Default"/>
        <w:rPr>
          <w:color w:val="auto"/>
          <w:sz w:val="19"/>
          <w:szCs w:val="19"/>
        </w:rPr>
      </w:pPr>
      <w:r w:rsidRPr="007F1104">
        <w:rPr>
          <w:color w:val="auto"/>
          <w:sz w:val="19"/>
          <w:szCs w:val="19"/>
        </w:rPr>
        <w:t xml:space="preserve">4. Odstąpienie od umowy powinno nastąpić w formie pisemnej pod rygorem nieważności takiego oświadczenia i powinno zawierać uzasadnienie. </w:t>
      </w:r>
    </w:p>
    <w:p w:rsidR="000C7F26" w:rsidRPr="007F1104" w:rsidRDefault="000C7F26" w:rsidP="00FE2FF4">
      <w:pPr>
        <w:pStyle w:val="Default"/>
        <w:rPr>
          <w:color w:val="auto"/>
          <w:sz w:val="19"/>
          <w:szCs w:val="19"/>
        </w:rPr>
      </w:pPr>
    </w:p>
    <w:p w:rsidR="000C7F26" w:rsidRPr="007F1104" w:rsidRDefault="000C7F26" w:rsidP="00FE2FF4">
      <w:pPr>
        <w:pStyle w:val="Default"/>
        <w:jc w:val="center"/>
        <w:rPr>
          <w:color w:val="auto"/>
          <w:sz w:val="19"/>
          <w:szCs w:val="19"/>
        </w:rPr>
      </w:pPr>
      <w:r w:rsidRPr="007F1104">
        <w:rPr>
          <w:b/>
          <w:bCs/>
          <w:color w:val="auto"/>
          <w:sz w:val="19"/>
          <w:szCs w:val="19"/>
        </w:rPr>
        <w:t>§ 14</w:t>
      </w:r>
    </w:p>
    <w:p w:rsidR="000C7F26" w:rsidRPr="007F1104" w:rsidRDefault="000C7F26" w:rsidP="00FE2FF4">
      <w:pPr>
        <w:pStyle w:val="Default"/>
        <w:spacing w:after="133"/>
        <w:rPr>
          <w:color w:val="auto"/>
          <w:sz w:val="19"/>
          <w:szCs w:val="19"/>
        </w:rPr>
      </w:pPr>
      <w:r w:rsidRPr="007F1104">
        <w:rPr>
          <w:i/>
          <w:iCs/>
          <w:color w:val="auto"/>
          <w:sz w:val="19"/>
          <w:szCs w:val="19"/>
        </w:rPr>
        <w:t xml:space="preserve">1. </w:t>
      </w:r>
      <w:r w:rsidRPr="007F1104">
        <w:rPr>
          <w:color w:val="auto"/>
          <w:sz w:val="19"/>
          <w:szCs w:val="19"/>
        </w:rPr>
        <w:t xml:space="preserve">Ustala się zabezpieczenie należytego wykonania umowy w wysokości </w:t>
      </w:r>
      <w:r w:rsidRPr="007F1104">
        <w:rPr>
          <w:b/>
          <w:bCs/>
          <w:color w:val="auto"/>
          <w:sz w:val="19"/>
          <w:szCs w:val="19"/>
        </w:rPr>
        <w:t xml:space="preserve">10% </w:t>
      </w:r>
      <w:r w:rsidRPr="007F1104">
        <w:rPr>
          <w:color w:val="auto"/>
          <w:sz w:val="19"/>
          <w:szCs w:val="19"/>
        </w:rPr>
        <w:t xml:space="preserve">wynagrodzenia brutto, o którym mowa w § 8 ust. 1 niniejszej umowy, tj. kwotę </w:t>
      </w:r>
      <w:r w:rsidRPr="007F1104">
        <w:rPr>
          <w:b/>
          <w:bCs/>
          <w:color w:val="auto"/>
          <w:sz w:val="19"/>
          <w:szCs w:val="19"/>
        </w:rPr>
        <w:t xml:space="preserve">………………………… zł </w:t>
      </w:r>
      <w:r w:rsidRPr="007F1104">
        <w:rPr>
          <w:i/>
          <w:iCs/>
          <w:color w:val="auto"/>
          <w:sz w:val="19"/>
          <w:szCs w:val="19"/>
        </w:rPr>
        <w:t xml:space="preserve">(słownie: ………………………………………………………………………… zł). </w:t>
      </w:r>
    </w:p>
    <w:p w:rsidR="000C7F26" w:rsidRPr="007F1104" w:rsidRDefault="000C7F26" w:rsidP="00FE2FF4">
      <w:pPr>
        <w:pStyle w:val="Default"/>
        <w:spacing w:after="133"/>
        <w:rPr>
          <w:color w:val="auto"/>
          <w:sz w:val="19"/>
          <w:szCs w:val="19"/>
        </w:rPr>
      </w:pPr>
      <w:r w:rsidRPr="007F1104">
        <w:rPr>
          <w:color w:val="auto"/>
          <w:sz w:val="19"/>
          <w:szCs w:val="19"/>
        </w:rPr>
        <w:t xml:space="preserve">2. W dniu podpisania umowy Wykonawca wniósł ustaloną w ust. 1 kwotę zabezpieczenia należytego wykonania umowy w formie ……………………………………………………….. . </w:t>
      </w:r>
    </w:p>
    <w:p w:rsidR="000C7F26" w:rsidRPr="007F1104" w:rsidRDefault="000C7F26" w:rsidP="00FE2FF4">
      <w:pPr>
        <w:pStyle w:val="Default"/>
        <w:spacing w:after="133"/>
        <w:rPr>
          <w:color w:val="auto"/>
          <w:sz w:val="19"/>
          <w:szCs w:val="19"/>
        </w:rPr>
      </w:pPr>
      <w:r w:rsidRPr="007F1104">
        <w:rPr>
          <w:color w:val="auto"/>
          <w:sz w:val="19"/>
          <w:szCs w:val="19"/>
        </w:rPr>
        <w:t xml:space="preserve">3. Strony postanawiają, że 70% wniesionego zabezpieczenia należytego wykonania umowy przeznacza się jako gwarancję zgodnego z umową wykonania robót, zaś 30% wniesionego zabezpieczenia jest przeznaczone na zabezpieczenie roszczeń z tytułu rękojmi za wady. </w:t>
      </w:r>
    </w:p>
    <w:p w:rsidR="000C7F26" w:rsidRPr="007F1104" w:rsidRDefault="000C7F26" w:rsidP="00FE2FF4">
      <w:pPr>
        <w:pStyle w:val="Default"/>
        <w:rPr>
          <w:color w:val="auto"/>
          <w:sz w:val="19"/>
          <w:szCs w:val="19"/>
        </w:rPr>
      </w:pPr>
      <w:r w:rsidRPr="007F1104">
        <w:rPr>
          <w:color w:val="auto"/>
          <w:sz w:val="19"/>
          <w:szCs w:val="19"/>
        </w:rPr>
        <w:t xml:space="preserve">4. Zabezpieczenie należytego wykonania umowy będzie zwrócone Wykonawcy w terminach i wysokościach jak niżej: </w:t>
      </w:r>
    </w:p>
    <w:p w:rsidR="000C7F26" w:rsidRPr="007F1104" w:rsidRDefault="000C7F26" w:rsidP="00FE2FF4">
      <w:pPr>
        <w:pStyle w:val="Default"/>
        <w:spacing w:after="130"/>
        <w:rPr>
          <w:color w:val="auto"/>
          <w:sz w:val="19"/>
          <w:szCs w:val="19"/>
        </w:rPr>
      </w:pPr>
      <w:r w:rsidRPr="007F1104">
        <w:rPr>
          <w:color w:val="auto"/>
          <w:sz w:val="19"/>
          <w:szCs w:val="19"/>
        </w:rPr>
        <w:t xml:space="preserve">1) 70% kwoty zabezpieczenia w terminie 30 dni od daty potwierdzenia usunięcia wad stwierdzonych przy odbiorze ostatecznym, </w:t>
      </w:r>
    </w:p>
    <w:p w:rsidR="000C7F26" w:rsidRPr="007F1104" w:rsidRDefault="000C7F26" w:rsidP="00FE2FF4">
      <w:pPr>
        <w:pStyle w:val="Default"/>
        <w:rPr>
          <w:color w:val="auto"/>
          <w:sz w:val="19"/>
          <w:szCs w:val="19"/>
        </w:rPr>
      </w:pPr>
      <w:r w:rsidRPr="007F1104">
        <w:rPr>
          <w:color w:val="auto"/>
          <w:sz w:val="19"/>
          <w:szCs w:val="19"/>
        </w:rPr>
        <w:t xml:space="preserve">2) 30% kwoty zabezpieczenia w terminie 15 dni od daty upłynięcia okresu rękojmi za wady. </w:t>
      </w:r>
    </w:p>
    <w:p w:rsidR="000C7F26" w:rsidRPr="007F1104" w:rsidRDefault="000C7F26" w:rsidP="00FE2FF4">
      <w:pPr>
        <w:pStyle w:val="Default"/>
        <w:spacing w:after="130"/>
        <w:rPr>
          <w:color w:val="auto"/>
          <w:sz w:val="19"/>
          <w:szCs w:val="19"/>
        </w:rPr>
      </w:pPr>
      <w:r w:rsidRPr="007F1104">
        <w:rPr>
          <w:color w:val="auto"/>
          <w:sz w:val="19"/>
          <w:szCs w:val="19"/>
        </w:rPr>
        <w:t xml:space="preserve">5. Podstawą zwolnienia 30% kwoty zabezpieczenia jest spisany protokół z oceny stanu przebudowanej infrastruktury. </w:t>
      </w:r>
    </w:p>
    <w:p w:rsidR="000C7F26" w:rsidRPr="007F1104" w:rsidRDefault="000C7F26" w:rsidP="00FE2FF4">
      <w:pPr>
        <w:pStyle w:val="Default"/>
        <w:spacing w:after="130"/>
        <w:rPr>
          <w:color w:val="auto"/>
          <w:sz w:val="19"/>
          <w:szCs w:val="19"/>
        </w:rPr>
      </w:pPr>
      <w:r w:rsidRPr="007F1104">
        <w:rPr>
          <w:color w:val="auto"/>
          <w:sz w:val="19"/>
          <w:szCs w:val="19"/>
        </w:rPr>
        <w:t xml:space="preserve">6. Zamawiający wstrzyma się ze zwrotem części zabezpieczenia należytego wykonania umowy, o której mowa w ust. 4 pkt. 2) w przypadku, kiedy Wykonawca nie usunął w terminie stwierdzonych w trakcie odbioru wad lub jest w trakcie usuwania tych wad. </w:t>
      </w:r>
    </w:p>
    <w:p w:rsidR="000C7F26" w:rsidRPr="007F1104" w:rsidRDefault="000C7F26" w:rsidP="00FE2FF4">
      <w:pPr>
        <w:pStyle w:val="Default"/>
        <w:rPr>
          <w:color w:val="auto"/>
          <w:sz w:val="19"/>
          <w:szCs w:val="19"/>
        </w:rPr>
      </w:pPr>
      <w:r w:rsidRPr="007F1104">
        <w:rPr>
          <w:color w:val="auto"/>
          <w:sz w:val="19"/>
          <w:szCs w:val="19"/>
        </w:rPr>
        <w:t>7. Jeżeli w toku realizacji umowy ulegnie zmianie termin zakończenia robót określony w § 7</w:t>
      </w:r>
    </w:p>
    <w:p w:rsidR="000C7F26" w:rsidRPr="007F1104" w:rsidRDefault="000C7F26" w:rsidP="00FE2FF4">
      <w:pPr>
        <w:pStyle w:val="Default"/>
        <w:rPr>
          <w:color w:val="auto"/>
          <w:sz w:val="19"/>
          <w:szCs w:val="19"/>
        </w:rPr>
      </w:pPr>
      <w:r w:rsidRPr="007F1104">
        <w:rPr>
          <w:color w:val="auto"/>
          <w:sz w:val="19"/>
          <w:szCs w:val="19"/>
        </w:rPr>
        <w:t xml:space="preserve"> Wykonawca zobowiązany jest dostosować terminy obowiązywania wniesionego zabezpieczenia do zmienionego terminu zakończenia robót, z uwzględnieniem konieczności zachowania ciągłości wniesionego zabezpieczenia. Powyższy zapis dotyczy także aktualizacji polisy OC. </w:t>
      </w:r>
    </w:p>
    <w:p w:rsidR="000C7F26" w:rsidRPr="007F1104" w:rsidRDefault="000C7F26" w:rsidP="00025937">
      <w:pPr>
        <w:pStyle w:val="Default"/>
        <w:jc w:val="center"/>
        <w:rPr>
          <w:color w:val="auto"/>
          <w:sz w:val="19"/>
          <w:szCs w:val="19"/>
        </w:rPr>
      </w:pPr>
      <w:r w:rsidRPr="007F1104">
        <w:rPr>
          <w:b/>
          <w:bCs/>
          <w:color w:val="auto"/>
          <w:sz w:val="19"/>
          <w:szCs w:val="19"/>
        </w:rPr>
        <w:t>§ 15</w:t>
      </w:r>
    </w:p>
    <w:p w:rsidR="000C7F26" w:rsidRPr="007F1104" w:rsidRDefault="000C7F26" w:rsidP="00025937">
      <w:pPr>
        <w:pStyle w:val="Default"/>
        <w:rPr>
          <w:color w:val="auto"/>
          <w:sz w:val="19"/>
          <w:szCs w:val="19"/>
        </w:rPr>
      </w:pPr>
      <w:r w:rsidRPr="007F1104">
        <w:rPr>
          <w:color w:val="auto"/>
          <w:sz w:val="19"/>
          <w:szCs w:val="19"/>
        </w:rPr>
        <w:t xml:space="preserve">1. Wykonawca udziela Zamawiającemu gwarancji jakości na cały przedmiot Umowy na okres </w:t>
      </w:r>
      <w:r w:rsidRPr="007F1104">
        <w:rPr>
          <w:b/>
          <w:bCs/>
          <w:color w:val="auto"/>
          <w:sz w:val="19"/>
          <w:szCs w:val="19"/>
        </w:rPr>
        <w:t>……. lat</w:t>
      </w:r>
      <w:r w:rsidRPr="007F1104">
        <w:rPr>
          <w:color w:val="auto"/>
          <w:sz w:val="19"/>
          <w:szCs w:val="19"/>
        </w:rPr>
        <w:t xml:space="preserve">. </w:t>
      </w:r>
    </w:p>
    <w:p w:rsidR="000C7F26" w:rsidRPr="007F1104" w:rsidRDefault="000C7F26" w:rsidP="00025937">
      <w:pPr>
        <w:pStyle w:val="Default"/>
        <w:rPr>
          <w:color w:val="auto"/>
          <w:sz w:val="19"/>
          <w:szCs w:val="19"/>
        </w:rPr>
      </w:pPr>
      <w:r w:rsidRPr="007F1104">
        <w:rPr>
          <w:color w:val="auto"/>
          <w:sz w:val="19"/>
          <w:szCs w:val="19"/>
        </w:rPr>
        <w:t xml:space="preserve">2. Bieg okresu gwarancji rozpoczyna się: </w:t>
      </w:r>
    </w:p>
    <w:p w:rsidR="000C7F26" w:rsidRPr="007F1104" w:rsidRDefault="000C7F26" w:rsidP="00025937">
      <w:pPr>
        <w:pStyle w:val="Default"/>
        <w:rPr>
          <w:color w:val="auto"/>
          <w:sz w:val="19"/>
          <w:szCs w:val="19"/>
        </w:rPr>
      </w:pPr>
      <w:r w:rsidRPr="007F1104">
        <w:rPr>
          <w:color w:val="auto"/>
          <w:sz w:val="19"/>
          <w:szCs w:val="19"/>
        </w:rPr>
        <w:t xml:space="preserve">1) w dniu udostępnienia do użytkowania przedmiotu Umowy po protokólarnym, bezusterkowym odbiorze robót, </w:t>
      </w:r>
    </w:p>
    <w:p w:rsidR="000C7F26" w:rsidRPr="007F1104" w:rsidRDefault="000C7F26" w:rsidP="00025937">
      <w:pPr>
        <w:pStyle w:val="Default"/>
        <w:rPr>
          <w:color w:val="auto"/>
          <w:sz w:val="19"/>
          <w:szCs w:val="19"/>
        </w:rPr>
      </w:pPr>
    </w:p>
    <w:p w:rsidR="000C7F26" w:rsidRPr="007F1104" w:rsidRDefault="000C7F26" w:rsidP="00025937">
      <w:pPr>
        <w:pStyle w:val="Default"/>
        <w:rPr>
          <w:color w:val="auto"/>
        </w:rPr>
      </w:pPr>
    </w:p>
    <w:p w:rsidR="000C7F26" w:rsidRPr="007F1104" w:rsidRDefault="000C7F26" w:rsidP="00025937">
      <w:pPr>
        <w:pStyle w:val="Default"/>
        <w:spacing w:after="133"/>
        <w:rPr>
          <w:color w:val="auto"/>
          <w:sz w:val="19"/>
          <w:szCs w:val="19"/>
        </w:rPr>
      </w:pPr>
      <w:r w:rsidRPr="007F1104">
        <w:rPr>
          <w:color w:val="auto"/>
          <w:sz w:val="19"/>
          <w:szCs w:val="19"/>
        </w:rPr>
        <w:t xml:space="preserve">2) w dniu następnym licząc od daty potwierdzenia usunięcia wad stwierdzonych przy odbiorze ostatecznym przedmiotu Umowy, </w:t>
      </w:r>
    </w:p>
    <w:p w:rsidR="000C7F26" w:rsidRPr="007F1104" w:rsidRDefault="000C7F26" w:rsidP="00025937">
      <w:pPr>
        <w:pStyle w:val="Default"/>
        <w:rPr>
          <w:color w:val="auto"/>
          <w:sz w:val="19"/>
          <w:szCs w:val="19"/>
        </w:rPr>
      </w:pPr>
      <w:r w:rsidRPr="007F1104">
        <w:rPr>
          <w:color w:val="auto"/>
          <w:sz w:val="19"/>
          <w:szCs w:val="19"/>
        </w:rPr>
        <w:t xml:space="preserve">3) dla wymienianych materiałów i urządzeń z dniem ich wymiany. </w:t>
      </w:r>
    </w:p>
    <w:p w:rsidR="000C7F26" w:rsidRPr="007F1104" w:rsidRDefault="000C7F26" w:rsidP="00025937">
      <w:pPr>
        <w:pStyle w:val="Default"/>
        <w:rPr>
          <w:color w:val="auto"/>
          <w:sz w:val="19"/>
          <w:szCs w:val="19"/>
        </w:rPr>
      </w:pPr>
      <w:r w:rsidRPr="007F1104">
        <w:rPr>
          <w:color w:val="auto"/>
          <w:sz w:val="19"/>
          <w:szCs w:val="19"/>
        </w:rPr>
        <w:t xml:space="preserve">3. Zamawiający może dochodzić roszczeń z tytułu gwarancji także po okresie określonym w ust. 1, jeżeli wada ujawniła się przed upływem tego okresu. </w:t>
      </w:r>
    </w:p>
    <w:p w:rsidR="000C7F26" w:rsidRPr="007F1104" w:rsidRDefault="000C7F26" w:rsidP="00025937">
      <w:pPr>
        <w:pStyle w:val="Default"/>
        <w:spacing w:after="130"/>
        <w:rPr>
          <w:color w:val="auto"/>
          <w:sz w:val="19"/>
          <w:szCs w:val="19"/>
        </w:rPr>
      </w:pPr>
      <w:r w:rsidRPr="007F1104">
        <w:rPr>
          <w:color w:val="auto"/>
          <w:sz w:val="19"/>
          <w:szCs w:val="19"/>
        </w:rPr>
        <w:t xml:space="preserve">4. W okresie gwarancyjnym Wykonawca jest zobowiązany do niezwłocznego przystąpienia do usuwania wad na każde wezwanie Zamawiającego, w terminie nie dłuższym niż 14 dni od momentu doręczenia takiego wezwania. </w:t>
      </w:r>
    </w:p>
    <w:p w:rsidR="000C7F26" w:rsidRPr="007F1104" w:rsidRDefault="000C7F26" w:rsidP="00025937">
      <w:pPr>
        <w:pStyle w:val="Default"/>
        <w:spacing w:after="130"/>
        <w:rPr>
          <w:color w:val="auto"/>
          <w:sz w:val="19"/>
          <w:szCs w:val="19"/>
        </w:rPr>
      </w:pPr>
      <w:r w:rsidRPr="007F1104">
        <w:rPr>
          <w:color w:val="auto"/>
          <w:sz w:val="19"/>
          <w:szCs w:val="19"/>
        </w:rPr>
        <w:t xml:space="preserve">5. Strony ustalają, że okres rękojmi na przedmiot Umowy wynosi </w:t>
      </w:r>
      <w:r w:rsidRPr="007F1104">
        <w:rPr>
          <w:b/>
          <w:bCs/>
          <w:color w:val="auto"/>
          <w:sz w:val="19"/>
          <w:szCs w:val="19"/>
        </w:rPr>
        <w:t xml:space="preserve">………. lat. </w:t>
      </w:r>
    </w:p>
    <w:p w:rsidR="000C7F26" w:rsidRPr="007F1104" w:rsidRDefault="000C7F26" w:rsidP="00025937">
      <w:pPr>
        <w:pStyle w:val="Default"/>
        <w:spacing w:after="130"/>
        <w:rPr>
          <w:color w:val="auto"/>
          <w:sz w:val="19"/>
          <w:szCs w:val="19"/>
        </w:rPr>
      </w:pPr>
      <w:r w:rsidRPr="007F1104">
        <w:rPr>
          <w:color w:val="auto"/>
          <w:sz w:val="19"/>
          <w:szCs w:val="19"/>
        </w:rPr>
        <w:t xml:space="preserve">6. Bieg okresu rękojmi rozpoczyna się: </w:t>
      </w:r>
    </w:p>
    <w:p w:rsidR="000C7F26" w:rsidRPr="007F1104" w:rsidRDefault="000C7F26" w:rsidP="00025937">
      <w:pPr>
        <w:pStyle w:val="Default"/>
        <w:spacing w:after="130"/>
        <w:rPr>
          <w:color w:val="auto"/>
          <w:sz w:val="19"/>
          <w:szCs w:val="19"/>
        </w:rPr>
      </w:pPr>
      <w:r w:rsidRPr="007F1104">
        <w:rPr>
          <w:color w:val="auto"/>
          <w:sz w:val="19"/>
          <w:szCs w:val="19"/>
        </w:rPr>
        <w:t xml:space="preserve">1) w dniu udostępnienia do użytkowania przedmiotu Umowy po protokólarnym, bezusterkowym odbiorze robót, </w:t>
      </w:r>
    </w:p>
    <w:p w:rsidR="000C7F26" w:rsidRPr="007F1104" w:rsidRDefault="000C7F26" w:rsidP="00025937">
      <w:pPr>
        <w:pStyle w:val="Default"/>
        <w:spacing w:after="130"/>
        <w:rPr>
          <w:color w:val="auto"/>
          <w:sz w:val="19"/>
          <w:szCs w:val="19"/>
        </w:rPr>
      </w:pPr>
      <w:r w:rsidRPr="007F1104">
        <w:rPr>
          <w:color w:val="auto"/>
          <w:sz w:val="19"/>
          <w:szCs w:val="19"/>
        </w:rPr>
        <w:t xml:space="preserve">2) w dniu następnym licząc od daty potwierdzenia usunięcia wad stwierdzonych przy odbiorze ostatecznym przedmiotu Umowy, </w:t>
      </w:r>
    </w:p>
    <w:p w:rsidR="000C7F26" w:rsidRPr="007F1104" w:rsidRDefault="000C7F26" w:rsidP="00025937">
      <w:pPr>
        <w:pStyle w:val="Default"/>
        <w:rPr>
          <w:color w:val="auto"/>
          <w:sz w:val="19"/>
          <w:szCs w:val="19"/>
        </w:rPr>
      </w:pPr>
      <w:r w:rsidRPr="007F1104">
        <w:rPr>
          <w:color w:val="auto"/>
          <w:sz w:val="19"/>
          <w:szCs w:val="19"/>
        </w:rPr>
        <w:t xml:space="preserve">3) dla wymienianych materiałów i urządzeń z dniem ich wymiany. </w:t>
      </w:r>
    </w:p>
    <w:p w:rsidR="000C7F26" w:rsidRPr="007F1104" w:rsidRDefault="000C7F26" w:rsidP="00025937">
      <w:pPr>
        <w:pStyle w:val="Default"/>
        <w:rPr>
          <w:color w:val="auto"/>
          <w:sz w:val="19"/>
          <w:szCs w:val="19"/>
        </w:rPr>
      </w:pPr>
    </w:p>
    <w:p w:rsidR="000C7F26" w:rsidRPr="007F1104" w:rsidRDefault="000C7F26" w:rsidP="00025937">
      <w:pPr>
        <w:pStyle w:val="Default"/>
        <w:rPr>
          <w:color w:val="auto"/>
          <w:sz w:val="19"/>
          <w:szCs w:val="19"/>
        </w:rPr>
      </w:pPr>
      <w:r w:rsidRPr="007F1104">
        <w:rPr>
          <w:color w:val="auto"/>
          <w:sz w:val="19"/>
          <w:szCs w:val="19"/>
        </w:rPr>
        <w:t xml:space="preserve">7. Zamawiający może dochodzić roszczeń z tytułu rękojmi także po okresie określonym w ust. 5, jeżeli zgłosił wadę przed upływem tego okresu. </w:t>
      </w:r>
    </w:p>
    <w:p w:rsidR="000C7F26" w:rsidRPr="007F1104" w:rsidRDefault="000C7F26" w:rsidP="00025937">
      <w:pPr>
        <w:pStyle w:val="Default"/>
        <w:jc w:val="center"/>
        <w:rPr>
          <w:b/>
          <w:bCs/>
          <w:color w:val="auto"/>
          <w:sz w:val="19"/>
          <w:szCs w:val="19"/>
        </w:rPr>
      </w:pPr>
    </w:p>
    <w:p w:rsidR="000C7F26" w:rsidRPr="007F1104" w:rsidRDefault="000C7F26" w:rsidP="00025937">
      <w:pPr>
        <w:pStyle w:val="Default"/>
        <w:jc w:val="center"/>
        <w:rPr>
          <w:b/>
          <w:bCs/>
          <w:color w:val="auto"/>
          <w:sz w:val="19"/>
          <w:szCs w:val="19"/>
        </w:rPr>
      </w:pPr>
    </w:p>
    <w:p w:rsidR="000C7F26" w:rsidRPr="007F1104" w:rsidRDefault="000C7F26" w:rsidP="00025937">
      <w:pPr>
        <w:pStyle w:val="Default"/>
        <w:jc w:val="center"/>
        <w:rPr>
          <w:b/>
          <w:bCs/>
          <w:color w:val="auto"/>
          <w:sz w:val="19"/>
          <w:szCs w:val="19"/>
        </w:rPr>
      </w:pPr>
    </w:p>
    <w:p w:rsidR="000C7F26" w:rsidRPr="007F1104" w:rsidRDefault="000C7F26" w:rsidP="00025937">
      <w:pPr>
        <w:pStyle w:val="Default"/>
        <w:jc w:val="center"/>
        <w:rPr>
          <w:color w:val="auto"/>
          <w:sz w:val="19"/>
          <w:szCs w:val="19"/>
        </w:rPr>
      </w:pPr>
      <w:r w:rsidRPr="007F1104">
        <w:rPr>
          <w:b/>
          <w:bCs/>
          <w:color w:val="auto"/>
          <w:sz w:val="19"/>
          <w:szCs w:val="19"/>
        </w:rPr>
        <w:t>§ 16</w:t>
      </w:r>
    </w:p>
    <w:p w:rsidR="000C7F26" w:rsidRPr="007F1104" w:rsidRDefault="000C7F26" w:rsidP="00025937">
      <w:pPr>
        <w:pStyle w:val="Default"/>
        <w:spacing w:after="133"/>
        <w:rPr>
          <w:color w:val="auto"/>
          <w:sz w:val="19"/>
          <w:szCs w:val="19"/>
        </w:rPr>
      </w:pPr>
      <w:r w:rsidRPr="007F1104">
        <w:rPr>
          <w:rFonts w:ascii="Times New Roman" w:hAnsi="Times New Roman" w:cs="Times New Roman"/>
          <w:color w:val="auto"/>
          <w:sz w:val="19"/>
          <w:szCs w:val="19"/>
        </w:rPr>
        <w:t xml:space="preserve">1. </w:t>
      </w:r>
      <w:r w:rsidRPr="007F1104">
        <w:rPr>
          <w:color w:val="auto"/>
          <w:sz w:val="19"/>
          <w:szCs w:val="19"/>
        </w:rPr>
        <w:t>Z czynności odbioru ostatecznego</w:t>
      </w:r>
      <w:r w:rsidRPr="007F1104">
        <w:rPr>
          <w:i/>
          <w:iCs/>
          <w:color w:val="auto"/>
          <w:sz w:val="19"/>
          <w:szCs w:val="19"/>
        </w:rPr>
        <w:t xml:space="preserve">, </w:t>
      </w:r>
      <w:r w:rsidRPr="007F1104">
        <w:rPr>
          <w:color w:val="auto"/>
          <w:sz w:val="19"/>
          <w:szCs w:val="19"/>
        </w:rPr>
        <w:t xml:space="preserve">odbioru gwarancyjnego i odbioru przed upływem okresu rękojmi będzie spisany każdorazowo protokół zawierający wszelkie ustalenia dokonane w toku odbioru oraz terminy wyznaczone na usunięcie stwierdzonych w trakcie odbioru wad. </w:t>
      </w:r>
    </w:p>
    <w:p w:rsidR="000C7F26" w:rsidRPr="007F1104" w:rsidRDefault="000C7F26" w:rsidP="00025937">
      <w:pPr>
        <w:pStyle w:val="Default"/>
        <w:rPr>
          <w:color w:val="auto"/>
          <w:sz w:val="19"/>
          <w:szCs w:val="19"/>
        </w:rPr>
      </w:pPr>
      <w:r w:rsidRPr="007F1104">
        <w:rPr>
          <w:rFonts w:ascii="Times New Roman" w:hAnsi="Times New Roman" w:cs="Times New Roman"/>
          <w:color w:val="auto"/>
          <w:sz w:val="19"/>
          <w:szCs w:val="19"/>
        </w:rPr>
        <w:t xml:space="preserve">2. </w:t>
      </w:r>
      <w:r w:rsidRPr="007F1104">
        <w:rPr>
          <w:color w:val="auto"/>
          <w:sz w:val="19"/>
          <w:szCs w:val="19"/>
        </w:rPr>
        <w:t xml:space="preserve">Po protokolarnym potwierdzeniu usunięcia wad stwierdzonych przy odbiorze ostatecznym i po upływie okresu rękojmi rozpoczynają swój bieg terminy na zwrot zabezpieczenia należytego wykonania umowy, o którym mowa w § 15 ust. 4 Umowy. </w:t>
      </w:r>
    </w:p>
    <w:p w:rsidR="000C7F26" w:rsidRPr="007F1104" w:rsidRDefault="000C7F26" w:rsidP="00025937">
      <w:pPr>
        <w:pStyle w:val="Default"/>
        <w:rPr>
          <w:color w:val="auto"/>
          <w:sz w:val="19"/>
          <w:szCs w:val="19"/>
        </w:rPr>
      </w:pPr>
    </w:p>
    <w:p w:rsidR="000C7F26" w:rsidRPr="007F1104" w:rsidRDefault="000C7F26" w:rsidP="00025937">
      <w:pPr>
        <w:pStyle w:val="Default"/>
        <w:jc w:val="center"/>
        <w:rPr>
          <w:color w:val="auto"/>
          <w:sz w:val="19"/>
          <w:szCs w:val="19"/>
        </w:rPr>
      </w:pPr>
      <w:r w:rsidRPr="007F1104">
        <w:rPr>
          <w:b/>
          <w:bCs/>
          <w:color w:val="auto"/>
          <w:sz w:val="19"/>
          <w:szCs w:val="19"/>
        </w:rPr>
        <w:t>§ 17</w:t>
      </w:r>
    </w:p>
    <w:p w:rsidR="000C7F26" w:rsidRPr="007F1104" w:rsidRDefault="000C7F26" w:rsidP="00025937">
      <w:pPr>
        <w:pStyle w:val="Default"/>
        <w:rPr>
          <w:color w:val="auto"/>
          <w:sz w:val="19"/>
          <w:szCs w:val="19"/>
        </w:rPr>
      </w:pPr>
      <w:r w:rsidRPr="007F1104">
        <w:rPr>
          <w:color w:val="auto"/>
          <w:sz w:val="19"/>
          <w:szCs w:val="19"/>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w:t>
      </w:r>
    </w:p>
    <w:p w:rsidR="000C7F26" w:rsidRPr="007F1104" w:rsidRDefault="000C7F26" w:rsidP="00025937">
      <w:pPr>
        <w:pStyle w:val="Default"/>
        <w:rPr>
          <w:color w:val="auto"/>
          <w:sz w:val="19"/>
          <w:szCs w:val="19"/>
        </w:rPr>
      </w:pPr>
      <w:r w:rsidRPr="007F1104">
        <w:rPr>
          <w:color w:val="auto"/>
          <w:sz w:val="19"/>
          <w:szCs w:val="19"/>
        </w:rPr>
        <w:t xml:space="preserve">2. Ubezpieczeniu podlegają w szczególności: </w:t>
      </w:r>
    </w:p>
    <w:p w:rsidR="000C7F26" w:rsidRPr="007F1104" w:rsidRDefault="000C7F26" w:rsidP="00025937">
      <w:pPr>
        <w:pStyle w:val="Default"/>
        <w:rPr>
          <w:color w:val="auto"/>
          <w:sz w:val="19"/>
          <w:szCs w:val="19"/>
        </w:rPr>
      </w:pPr>
      <w:r w:rsidRPr="007F1104">
        <w:rPr>
          <w:color w:val="auto"/>
          <w:sz w:val="19"/>
          <w:szCs w:val="19"/>
        </w:rPr>
        <w:t xml:space="preserve">1) roboty objęte umową, urządzenia oraz wszelkie mienie ruchome związane bezpośrednio z wykonawstwem robót - wymagana suma ubezpieczenia nie mniej niż wysokość wynagrodzenia brutto określona w niniejszej umowie, </w:t>
      </w:r>
    </w:p>
    <w:p w:rsidR="000C7F26" w:rsidRPr="007F1104" w:rsidRDefault="000C7F26" w:rsidP="00025937">
      <w:pPr>
        <w:pStyle w:val="Default"/>
        <w:rPr>
          <w:color w:val="auto"/>
          <w:sz w:val="19"/>
          <w:szCs w:val="19"/>
        </w:rPr>
      </w:pPr>
      <w:r w:rsidRPr="007F1104">
        <w:rPr>
          <w:color w:val="auto"/>
          <w:sz w:val="19"/>
          <w:szCs w:val="19"/>
        </w:rPr>
        <w:t xml:space="preserve">2) odpowiedzialność cywilna za szkody oraz następstwa nieszczęśliwych wypadków dotyczące pracowników i osób trzecich, a powstałe w związku z prowadzonymi robotami, w tym także ruchem pojazdów mechanicznych. </w:t>
      </w:r>
    </w:p>
    <w:p w:rsidR="000C7F26" w:rsidRPr="007F1104" w:rsidRDefault="000C7F26" w:rsidP="00025937">
      <w:pPr>
        <w:pStyle w:val="Default"/>
        <w:rPr>
          <w:color w:val="auto"/>
          <w:sz w:val="19"/>
          <w:szCs w:val="19"/>
        </w:rPr>
      </w:pPr>
      <w:r w:rsidRPr="007F1104">
        <w:rPr>
          <w:color w:val="auto"/>
          <w:sz w:val="19"/>
          <w:szCs w:val="19"/>
        </w:rPr>
        <w:t xml:space="preserve">3. Wykonawca przedłoży Zamawiającemu do wglądu oryginały polis ubezpieczeniowych i dostarczy ich kserokopie. Polisy oraz dokumenty ubezpieczeniowe powinny być przez Wykonawcę przedstawione do akceptacji Zamawiającego przed datą rozpoczęcia robót budowlanych podaną w Umowie. </w:t>
      </w:r>
    </w:p>
    <w:p w:rsidR="000C7F26" w:rsidRPr="007F1104" w:rsidRDefault="000C7F26" w:rsidP="00025937">
      <w:pPr>
        <w:pStyle w:val="Default"/>
        <w:rPr>
          <w:color w:val="auto"/>
          <w:sz w:val="19"/>
          <w:szCs w:val="19"/>
        </w:rPr>
      </w:pPr>
      <w:r w:rsidRPr="007F1104">
        <w:rPr>
          <w:color w:val="auto"/>
          <w:sz w:val="19"/>
          <w:szCs w:val="19"/>
        </w:rPr>
        <w:t xml:space="preserve">4. Jeżeli wraz z dowodami opłacania składek Wykonawca nie dostarczy którejkolwiek z żądanych umów ubezpieczenia, to Zamawiający będzie mógł dokonać ubezpieczenia, które Wykonawca powinien był zapewnić. Koszty, które Zamawiający poniesie opłacając składki ubezpieczeniowe, będzie mógł potrącić z wynagrodzeń należnych Wykonawcy. Jeżeli żadne wynagrodzenie Wykonawcy jeszcze się nie należy, Zamawiający będzie mógł dochodzić zwrotu poniesionych kosztów na zapłatę składek. </w:t>
      </w:r>
    </w:p>
    <w:p w:rsidR="000C7F26" w:rsidRPr="007F1104" w:rsidRDefault="000C7F26" w:rsidP="00025937">
      <w:pPr>
        <w:pStyle w:val="Default"/>
        <w:rPr>
          <w:color w:val="auto"/>
          <w:sz w:val="19"/>
          <w:szCs w:val="19"/>
        </w:rPr>
      </w:pPr>
      <w:r w:rsidRPr="007F1104">
        <w:rPr>
          <w:color w:val="auto"/>
          <w:sz w:val="19"/>
          <w:szCs w:val="19"/>
        </w:rPr>
        <w:t>5. Zmiany warunków ubezpieczenia mogą być dokonane jedynie w uzgodnieniu z Zamawiającym.</w:t>
      </w:r>
    </w:p>
    <w:p w:rsidR="000C7F26" w:rsidRPr="007F1104" w:rsidRDefault="000C7F26" w:rsidP="00935D93">
      <w:pPr>
        <w:rPr>
          <w:rFonts w:ascii="Arial" w:hAnsi="Arial" w:cs="Arial"/>
          <w:lang w:eastAsia="pl-PL"/>
        </w:rPr>
      </w:pPr>
    </w:p>
    <w:p w:rsidR="000C7F26" w:rsidRPr="007F1104" w:rsidRDefault="000C7F26" w:rsidP="00025937">
      <w:pPr>
        <w:pStyle w:val="Default"/>
        <w:jc w:val="center"/>
        <w:rPr>
          <w:color w:val="auto"/>
          <w:sz w:val="19"/>
          <w:szCs w:val="19"/>
        </w:rPr>
      </w:pPr>
      <w:r w:rsidRPr="007F1104">
        <w:rPr>
          <w:b/>
          <w:bCs/>
          <w:color w:val="auto"/>
          <w:sz w:val="19"/>
          <w:szCs w:val="19"/>
        </w:rPr>
        <w:t>§ 18</w:t>
      </w:r>
    </w:p>
    <w:p w:rsidR="000C7F26" w:rsidRPr="007F1104" w:rsidRDefault="000C7F26" w:rsidP="00025937">
      <w:pPr>
        <w:pStyle w:val="Default"/>
        <w:rPr>
          <w:color w:val="auto"/>
          <w:sz w:val="19"/>
          <w:szCs w:val="19"/>
        </w:rPr>
      </w:pPr>
      <w:r w:rsidRPr="007F1104">
        <w:rPr>
          <w:rFonts w:ascii="Times New Roman" w:hAnsi="Times New Roman" w:cs="Times New Roman"/>
          <w:color w:val="auto"/>
          <w:sz w:val="19"/>
          <w:szCs w:val="19"/>
        </w:rPr>
        <w:t xml:space="preserve">1. </w:t>
      </w:r>
      <w:r w:rsidRPr="007F1104">
        <w:rPr>
          <w:color w:val="auto"/>
          <w:sz w:val="19"/>
          <w:szCs w:val="19"/>
        </w:rPr>
        <w:t xml:space="preserve">Dopuszczalne zmiany postanowień umowy. </w:t>
      </w:r>
    </w:p>
    <w:p w:rsidR="000C7F26" w:rsidRPr="007F1104" w:rsidRDefault="000C7F26" w:rsidP="00025937">
      <w:pPr>
        <w:pStyle w:val="Default"/>
        <w:rPr>
          <w:color w:val="auto"/>
          <w:sz w:val="19"/>
          <w:szCs w:val="19"/>
        </w:rPr>
      </w:pPr>
      <w:r w:rsidRPr="007F1104">
        <w:rPr>
          <w:color w:val="auto"/>
          <w:sz w:val="19"/>
          <w:szCs w:val="19"/>
        </w:rPr>
        <w:t xml:space="preserve">1) Zmiany terminu realizacji przedmiotu umowy mogą nastąpić, gdy: </w:t>
      </w:r>
    </w:p>
    <w:p w:rsidR="000C7F26" w:rsidRPr="007F1104" w:rsidRDefault="000C7F26" w:rsidP="00025937">
      <w:pPr>
        <w:pStyle w:val="Default"/>
        <w:spacing w:after="133"/>
        <w:rPr>
          <w:color w:val="auto"/>
          <w:sz w:val="19"/>
          <w:szCs w:val="19"/>
        </w:rPr>
      </w:pPr>
      <w:r w:rsidRPr="007F1104">
        <w:rPr>
          <w:color w:val="auto"/>
          <w:sz w:val="19"/>
          <w:szCs w:val="19"/>
        </w:rPr>
        <w:t xml:space="preserve">a) zaistnieją niemożliwe do przewidzenia warunki atmosferyczne, uniemożliwiające prowadzenie robót budowlanych w tym przeprowadzanie prób i sprawdzeń, dokonywanie odbiorów; </w:t>
      </w:r>
    </w:p>
    <w:p w:rsidR="000C7F26" w:rsidRPr="007F1104" w:rsidRDefault="000C7F26" w:rsidP="00025937">
      <w:pPr>
        <w:pStyle w:val="Default"/>
        <w:spacing w:after="133"/>
        <w:rPr>
          <w:color w:val="auto"/>
          <w:sz w:val="19"/>
          <w:szCs w:val="19"/>
        </w:rPr>
      </w:pPr>
      <w:r w:rsidRPr="007F1104">
        <w:rPr>
          <w:color w:val="auto"/>
          <w:sz w:val="19"/>
          <w:szCs w:val="19"/>
        </w:rPr>
        <w:t xml:space="preserve">b) 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 </w:t>
      </w:r>
    </w:p>
    <w:p w:rsidR="000C7F26" w:rsidRPr="007F1104" w:rsidRDefault="000C7F26" w:rsidP="00025937">
      <w:pPr>
        <w:pStyle w:val="Default"/>
        <w:spacing w:after="133"/>
        <w:rPr>
          <w:color w:val="auto"/>
          <w:sz w:val="19"/>
          <w:szCs w:val="19"/>
        </w:rPr>
      </w:pPr>
      <w:r w:rsidRPr="007F1104">
        <w:rPr>
          <w:color w:val="auto"/>
          <w:sz w:val="19"/>
          <w:szCs w:val="19"/>
        </w:rPr>
        <w:t xml:space="preserve">c) 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rsidR="000C7F26" w:rsidRPr="007F1104" w:rsidRDefault="000C7F26" w:rsidP="00025937">
      <w:pPr>
        <w:pStyle w:val="Default"/>
        <w:spacing w:after="133"/>
        <w:rPr>
          <w:color w:val="auto"/>
          <w:sz w:val="19"/>
          <w:szCs w:val="19"/>
        </w:rPr>
      </w:pPr>
      <w:r w:rsidRPr="007F1104">
        <w:rPr>
          <w:color w:val="auto"/>
          <w:sz w:val="19"/>
          <w:szCs w:val="19"/>
        </w:rPr>
        <w:t xml:space="preserve">d) 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0C7F26" w:rsidRPr="007F1104" w:rsidRDefault="000C7F26" w:rsidP="00025937">
      <w:pPr>
        <w:pStyle w:val="Default"/>
        <w:rPr>
          <w:color w:val="auto"/>
          <w:sz w:val="19"/>
          <w:szCs w:val="19"/>
        </w:rPr>
      </w:pPr>
      <w:r w:rsidRPr="007F1104">
        <w:rPr>
          <w:color w:val="auto"/>
          <w:sz w:val="19"/>
          <w:szCs w:val="19"/>
        </w:rPr>
        <w:t xml:space="preserve">e) zaistnieją 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konieczności uzyskania wyroku sądowego lub innego orzeczenia sądu lub organu, którego konieczności nie przewidywano przy zawieraniu umowy, konieczność zaspokojenia roszczeń lub oczekiwań osób trzecich – w tym grup społecznych lub zawodowych nie artykułowanych lub niemożliwych do jednoznacznego określenia w chwili zawierania umowy; </w:t>
      </w:r>
    </w:p>
    <w:p w:rsidR="000C7F26" w:rsidRPr="007F1104" w:rsidRDefault="000C7F26" w:rsidP="00025937">
      <w:pPr>
        <w:pStyle w:val="Default"/>
        <w:spacing w:after="133"/>
        <w:rPr>
          <w:color w:val="auto"/>
          <w:sz w:val="19"/>
          <w:szCs w:val="19"/>
        </w:rPr>
      </w:pPr>
      <w:r w:rsidRPr="007F1104">
        <w:rPr>
          <w:color w:val="auto"/>
          <w:sz w:val="19"/>
          <w:szCs w:val="19"/>
        </w:rPr>
        <w:t xml:space="preserve">2) W przypadku wystąpienia którejkolwiek z okoliczności wymienionych w pkt. 1), termin wykonania umowy może ulec odpowiedniemu przedłużeniu, o czas niezbędny do zakończenia wykonywania jej przedmiotu w sposób należyty. </w:t>
      </w:r>
    </w:p>
    <w:p w:rsidR="000C7F26" w:rsidRPr="007F1104" w:rsidRDefault="000C7F26" w:rsidP="00025937">
      <w:pPr>
        <w:pStyle w:val="Default"/>
        <w:rPr>
          <w:color w:val="auto"/>
          <w:sz w:val="19"/>
          <w:szCs w:val="19"/>
        </w:rPr>
      </w:pPr>
      <w:r w:rsidRPr="007F1104">
        <w:rPr>
          <w:color w:val="auto"/>
          <w:sz w:val="19"/>
          <w:szCs w:val="19"/>
        </w:rPr>
        <w:t xml:space="preserve">3) Zmiany osób funkcyjnych odpowiedzialnych za realizację przedmiotu umowy mogą nastąpić w przypadku: </w:t>
      </w:r>
    </w:p>
    <w:p w:rsidR="000C7F26" w:rsidRPr="007F1104" w:rsidRDefault="000C7F26" w:rsidP="00025937">
      <w:pPr>
        <w:pStyle w:val="Default"/>
        <w:spacing w:after="130"/>
        <w:rPr>
          <w:color w:val="auto"/>
          <w:sz w:val="19"/>
          <w:szCs w:val="19"/>
        </w:rPr>
      </w:pPr>
      <w:r w:rsidRPr="007F1104">
        <w:rPr>
          <w:rFonts w:ascii="Times New Roman" w:hAnsi="Times New Roman" w:cs="Times New Roman"/>
          <w:color w:val="auto"/>
          <w:sz w:val="19"/>
          <w:szCs w:val="19"/>
        </w:rPr>
        <w:t xml:space="preserve">a) </w:t>
      </w:r>
      <w:r w:rsidRPr="007F1104">
        <w:rPr>
          <w:color w:val="auto"/>
          <w:sz w:val="19"/>
          <w:szCs w:val="19"/>
        </w:rPr>
        <w:t xml:space="preserve">zmiany osób realizujących przedmiot umowy na inne legitymujące się co najmniej równoważnymi uprawnieniami, o których mowa w ustawie Prawo budowlane, Prawo geologiczne i górnicze lub w innych ustawach, spełniające warunki udziału w postępowaniu; </w:t>
      </w:r>
    </w:p>
    <w:p w:rsidR="000C7F26" w:rsidRPr="007F1104" w:rsidRDefault="000C7F26" w:rsidP="00025937">
      <w:pPr>
        <w:pStyle w:val="Default"/>
        <w:rPr>
          <w:color w:val="auto"/>
          <w:sz w:val="19"/>
          <w:szCs w:val="19"/>
        </w:rPr>
      </w:pPr>
      <w:r w:rsidRPr="007F1104">
        <w:rPr>
          <w:rFonts w:ascii="Times New Roman" w:hAnsi="Times New Roman" w:cs="Times New Roman"/>
          <w:color w:val="auto"/>
          <w:sz w:val="19"/>
          <w:szCs w:val="19"/>
        </w:rPr>
        <w:t xml:space="preserve">b) </w:t>
      </w:r>
      <w:r w:rsidRPr="007F1104">
        <w:rPr>
          <w:color w:val="auto"/>
          <w:sz w:val="19"/>
          <w:szCs w:val="19"/>
        </w:rPr>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rsidR="000C7F26" w:rsidRPr="007F1104" w:rsidRDefault="000C7F26" w:rsidP="00025937">
      <w:pPr>
        <w:pStyle w:val="Default"/>
        <w:spacing w:after="133"/>
        <w:rPr>
          <w:color w:val="auto"/>
          <w:sz w:val="19"/>
          <w:szCs w:val="19"/>
        </w:rPr>
      </w:pPr>
      <w:r w:rsidRPr="007F1104">
        <w:rPr>
          <w:color w:val="auto"/>
          <w:sz w:val="19"/>
          <w:szCs w:val="19"/>
        </w:rPr>
        <w:t xml:space="preserve">4) Pozostałe okoliczności mogące skutkować możliwością zmiany umowy: </w:t>
      </w:r>
    </w:p>
    <w:p w:rsidR="000C7F26" w:rsidRPr="007F1104" w:rsidRDefault="000C7F26" w:rsidP="00025937">
      <w:pPr>
        <w:pStyle w:val="Default"/>
        <w:spacing w:after="133"/>
        <w:rPr>
          <w:color w:val="auto"/>
          <w:sz w:val="19"/>
          <w:szCs w:val="19"/>
        </w:rPr>
      </w:pPr>
      <w:r w:rsidRPr="007F1104">
        <w:rPr>
          <w:rFonts w:ascii="Times New Roman" w:hAnsi="Times New Roman" w:cs="Times New Roman"/>
          <w:color w:val="auto"/>
          <w:sz w:val="19"/>
          <w:szCs w:val="19"/>
        </w:rPr>
        <w:t xml:space="preserve">a) </w:t>
      </w:r>
      <w:r w:rsidRPr="007F1104">
        <w:rPr>
          <w:color w:val="auto"/>
          <w:sz w:val="19"/>
          <w:szCs w:val="19"/>
        </w:rPr>
        <w:t xml:space="preserve">zmiana prawa podatkowego w zakresie stawki podatku VAT; </w:t>
      </w:r>
    </w:p>
    <w:p w:rsidR="000C7F26" w:rsidRPr="007F1104" w:rsidRDefault="000C7F26" w:rsidP="00025937">
      <w:pPr>
        <w:pStyle w:val="Default"/>
        <w:rPr>
          <w:color w:val="auto"/>
          <w:sz w:val="19"/>
          <w:szCs w:val="19"/>
        </w:rPr>
      </w:pPr>
      <w:r w:rsidRPr="007F1104">
        <w:rPr>
          <w:rFonts w:ascii="Times New Roman" w:hAnsi="Times New Roman" w:cs="Times New Roman"/>
          <w:color w:val="auto"/>
          <w:sz w:val="19"/>
          <w:szCs w:val="19"/>
        </w:rPr>
        <w:t xml:space="preserve">b) </w:t>
      </w:r>
      <w:r w:rsidRPr="007F1104">
        <w:rPr>
          <w:color w:val="auto"/>
          <w:sz w:val="19"/>
          <w:szCs w:val="19"/>
        </w:rPr>
        <w:t xml:space="preserve">zmiana powszechnie obowiązujących przepisów prawa w zakresie mającym wpływ na realizację przedmiotu zamówienia </w:t>
      </w:r>
    </w:p>
    <w:p w:rsidR="000C7F26" w:rsidRPr="007F1104" w:rsidRDefault="000C7F26" w:rsidP="003028D4">
      <w:pPr>
        <w:pStyle w:val="Default"/>
        <w:rPr>
          <w:color w:val="auto"/>
          <w:sz w:val="19"/>
          <w:szCs w:val="19"/>
        </w:rPr>
      </w:pPr>
    </w:p>
    <w:p w:rsidR="000C7F26" w:rsidRPr="007F1104" w:rsidRDefault="000C7F26" w:rsidP="00824C68">
      <w:pPr>
        <w:pStyle w:val="Default"/>
        <w:jc w:val="center"/>
        <w:rPr>
          <w:color w:val="auto"/>
          <w:sz w:val="19"/>
          <w:szCs w:val="19"/>
        </w:rPr>
      </w:pPr>
      <w:r w:rsidRPr="007F1104">
        <w:rPr>
          <w:b/>
          <w:bCs/>
          <w:color w:val="auto"/>
          <w:sz w:val="19"/>
          <w:szCs w:val="19"/>
        </w:rPr>
        <w:t>§ 19</w:t>
      </w:r>
    </w:p>
    <w:p w:rsidR="000C7F26" w:rsidRPr="007F1104" w:rsidRDefault="000C7F26" w:rsidP="00824C68">
      <w:pPr>
        <w:pStyle w:val="Default"/>
        <w:rPr>
          <w:color w:val="auto"/>
          <w:sz w:val="19"/>
          <w:szCs w:val="19"/>
        </w:rPr>
      </w:pPr>
      <w:r w:rsidRPr="007F1104">
        <w:rPr>
          <w:rFonts w:ascii="Times New Roman" w:hAnsi="Times New Roman" w:cs="Times New Roman"/>
          <w:color w:val="auto"/>
          <w:sz w:val="19"/>
          <w:szCs w:val="19"/>
        </w:rPr>
        <w:t xml:space="preserve">1. </w:t>
      </w:r>
      <w:r w:rsidRPr="007F1104">
        <w:rPr>
          <w:color w:val="auto"/>
          <w:sz w:val="19"/>
          <w:szCs w:val="19"/>
        </w:rPr>
        <w:t xml:space="preserve">Wykonawca wykona własnymi siłami następujące roboty budowlane stanowiące przedmiot niniejszej Umowy: </w:t>
      </w:r>
    </w:p>
    <w:p w:rsidR="000C7F26" w:rsidRPr="007F1104" w:rsidRDefault="000C7F26" w:rsidP="00824C68">
      <w:pPr>
        <w:pStyle w:val="Default"/>
        <w:rPr>
          <w:color w:val="auto"/>
          <w:sz w:val="19"/>
          <w:szCs w:val="19"/>
        </w:rPr>
      </w:pPr>
    </w:p>
    <w:p w:rsidR="000C7F26" w:rsidRPr="007F1104" w:rsidRDefault="000C7F26" w:rsidP="00824C68">
      <w:pPr>
        <w:pStyle w:val="Default"/>
        <w:rPr>
          <w:color w:val="auto"/>
          <w:sz w:val="19"/>
          <w:szCs w:val="19"/>
        </w:rPr>
      </w:pPr>
      <w:r w:rsidRPr="007F1104">
        <w:rPr>
          <w:color w:val="auto"/>
          <w:sz w:val="19"/>
          <w:szCs w:val="19"/>
        </w:rPr>
        <w:t xml:space="preserve">………………………………………………………………………………. . </w:t>
      </w:r>
    </w:p>
    <w:p w:rsidR="000C7F26" w:rsidRPr="007F1104" w:rsidRDefault="000C7F26" w:rsidP="00824C68">
      <w:pPr>
        <w:pStyle w:val="Default"/>
        <w:rPr>
          <w:color w:val="auto"/>
          <w:sz w:val="19"/>
          <w:szCs w:val="19"/>
        </w:rPr>
      </w:pPr>
      <w:r w:rsidRPr="007F1104">
        <w:rPr>
          <w:color w:val="auto"/>
          <w:sz w:val="19"/>
          <w:szCs w:val="19"/>
        </w:rPr>
        <w:t xml:space="preserve">a Podwykonawcom powierzy wykonanie następujących robót budowlanych stanowiących przedmiot niniejszej Umowy: …………………………………………………………………………………….. . </w:t>
      </w:r>
    </w:p>
    <w:p w:rsidR="000C7F26" w:rsidRPr="007F1104" w:rsidRDefault="000C7F26" w:rsidP="00824C68">
      <w:pPr>
        <w:pStyle w:val="Default"/>
        <w:rPr>
          <w:color w:val="auto"/>
          <w:sz w:val="19"/>
          <w:szCs w:val="19"/>
        </w:rPr>
      </w:pPr>
      <w:r w:rsidRPr="007F1104">
        <w:rPr>
          <w:color w:val="auto"/>
          <w:sz w:val="19"/>
          <w:szCs w:val="19"/>
        </w:rPr>
        <w:t xml:space="preserve">Zgodnie z ofertą Wykonawcy, podmiot udostępniający zasoby, tj. …………………………………………….. będzie uczestniczył w wykonywaniu zamówienia w następującym zakresie: …………………………………………………………………………………………… </w:t>
      </w:r>
    </w:p>
    <w:p w:rsidR="000C7F26" w:rsidRPr="007F1104" w:rsidRDefault="000C7F26" w:rsidP="00824C68">
      <w:pPr>
        <w:pStyle w:val="Default"/>
        <w:rPr>
          <w:color w:val="auto"/>
          <w:sz w:val="19"/>
          <w:szCs w:val="19"/>
        </w:rPr>
      </w:pPr>
      <w:r w:rsidRPr="007F1104">
        <w:rPr>
          <w:rFonts w:ascii="Times New Roman" w:hAnsi="Times New Roman" w:cs="Times New Roman"/>
          <w:color w:val="auto"/>
          <w:sz w:val="19"/>
          <w:szCs w:val="19"/>
        </w:rPr>
        <w:t xml:space="preserve">2. </w:t>
      </w:r>
      <w:r w:rsidRPr="007F1104">
        <w:rPr>
          <w:color w:val="auto"/>
          <w:sz w:val="19"/>
          <w:szCs w:val="19"/>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Jeżeli zmiana albo rezygnacja z Podwykonawcy dotyczy podmiotu, na którego zasoby Wykonawca powoływał się, na zasadach określonych w art. 22a ust. 1 Ustawy z dnia 29 stycznia 2004 r. - Prawo zamówień publicznych (tekst jedn.: Dz.U. 2018 poz. 1986),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C7F26" w:rsidRPr="007F1104" w:rsidRDefault="000C7F26" w:rsidP="00824C68">
      <w:pPr>
        <w:pStyle w:val="Default"/>
        <w:spacing w:after="133"/>
        <w:rPr>
          <w:color w:val="auto"/>
          <w:sz w:val="19"/>
          <w:szCs w:val="19"/>
        </w:rPr>
      </w:pPr>
      <w:r w:rsidRPr="007F1104">
        <w:rPr>
          <w:rFonts w:ascii="Times New Roman" w:hAnsi="Times New Roman" w:cs="Times New Roman"/>
          <w:color w:val="auto"/>
          <w:sz w:val="19"/>
          <w:szCs w:val="19"/>
        </w:rPr>
        <w:t xml:space="preserve">3. </w:t>
      </w:r>
      <w:r w:rsidRPr="007F1104">
        <w:rPr>
          <w:color w:val="auto"/>
          <w:sz w:val="19"/>
          <w:szCs w:val="19"/>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C7F26" w:rsidRPr="007F1104" w:rsidRDefault="000C7F26" w:rsidP="00824C68">
      <w:pPr>
        <w:pStyle w:val="Default"/>
        <w:spacing w:after="133"/>
        <w:rPr>
          <w:color w:val="auto"/>
          <w:sz w:val="19"/>
          <w:szCs w:val="19"/>
        </w:rPr>
      </w:pPr>
      <w:r w:rsidRPr="007F1104">
        <w:rPr>
          <w:rFonts w:ascii="Times New Roman" w:hAnsi="Times New Roman" w:cs="Times New Roman"/>
          <w:color w:val="auto"/>
          <w:sz w:val="19"/>
          <w:szCs w:val="19"/>
        </w:rPr>
        <w:t xml:space="preserve">4. </w:t>
      </w:r>
      <w:r w:rsidRPr="007F1104">
        <w:rPr>
          <w:color w:val="auto"/>
          <w:sz w:val="19"/>
          <w:szCs w:val="19"/>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7F26" w:rsidRPr="007F1104" w:rsidRDefault="000C7F26" w:rsidP="00824C68">
      <w:pPr>
        <w:pStyle w:val="Default"/>
        <w:spacing w:after="133"/>
        <w:rPr>
          <w:color w:val="auto"/>
          <w:sz w:val="19"/>
          <w:szCs w:val="19"/>
        </w:rPr>
      </w:pPr>
      <w:r w:rsidRPr="007F1104">
        <w:rPr>
          <w:rFonts w:ascii="Times New Roman" w:hAnsi="Times New Roman" w:cs="Times New Roman"/>
          <w:color w:val="auto"/>
          <w:sz w:val="19"/>
          <w:szCs w:val="19"/>
        </w:rPr>
        <w:t xml:space="preserve">5. </w:t>
      </w:r>
      <w:r w:rsidRPr="007F1104">
        <w:rPr>
          <w:color w:val="auto"/>
          <w:sz w:val="19"/>
          <w:szCs w:val="19"/>
        </w:rPr>
        <w:t xml:space="preserve">Zamawiający, w terminie 14 dni od daty wpływu dokumentu na kancelarię Zamawiającego, zgłosi w formie pisemnej zastrzeżenia do projektu umowy o podwykonawstwo, której przedmiotem są roboty budowlane: </w:t>
      </w:r>
    </w:p>
    <w:p w:rsidR="000C7F26" w:rsidRPr="007F1104" w:rsidRDefault="000C7F26" w:rsidP="00824C68">
      <w:pPr>
        <w:pStyle w:val="Default"/>
        <w:rPr>
          <w:color w:val="auto"/>
          <w:sz w:val="19"/>
          <w:szCs w:val="19"/>
        </w:rPr>
      </w:pPr>
      <w:r w:rsidRPr="007F1104">
        <w:rPr>
          <w:color w:val="auto"/>
          <w:sz w:val="19"/>
          <w:szCs w:val="19"/>
        </w:rPr>
        <w:t xml:space="preserve">1) niespełniające wymagań określonych w specyfikacji istotnych warunków zamówienia a w szczególności: </w:t>
      </w:r>
    </w:p>
    <w:p w:rsidR="000C7F26" w:rsidRPr="007F1104" w:rsidRDefault="000C7F26" w:rsidP="00824C68">
      <w:pPr>
        <w:pStyle w:val="Default"/>
        <w:spacing w:after="133"/>
        <w:rPr>
          <w:color w:val="auto"/>
          <w:sz w:val="19"/>
          <w:szCs w:val="19"/>
        </w:rPr>
      </w:pPr>
      <w:r w:rsidRPr="007F1104">
        <w:rPr>
          <w:color w:val="auto"/>
          <w:sz w:val="19"/>
          <w:szCs w:val="19"/>
        </w:rPr>
        <w:t xml:space="preserve">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0C7F26" w:rsidRPr="007F1104" w:rsidRDefault="000C7F26" w:rsidP="00824C68">
      <w:pPr>
        <w:pStyle w:val="Default"/>
        <w:spacing w:after="133"/>
        <w:rPr>
          <w:color w:val="auto"/>
          <w:sz w:val="19"/>
          <w:szCs w:val="19"/>
        </w:rPr>
      </w:pPr>
      <w:r w:rsidRPr="007F1104">
        <w:rPr>
          <w:color w:val="auto"/>
          <w:sz w:val="19"/>
          <w:szCs w:val="19"/>
        </w:rPr>
        <w:t xml:space="preserve">b) termin wykonania umowy o podwykonawstwo wykracza poza termin wykonania wskazany w § 7; </w:t>
      </w:r>
    </w:p>
    <w:p w:rsidR="000C7F26" w:rsidRPr="007F1104" w:rsidRDefault="000C7F26" w:rsidP="00824C68">
      <w:pPr>
        <w:pStyle w:val="Default"/>
        <w:spacing w:after="133"/>
        <w:rPr>
          <w:color w:val="auto"/>
          <w:sz w:val="19"/>
          <w:szCs w:val="19"/>
        </w:rPr>
      </w:pPr>
      <w:r w:rsidRPr="007F1104">
        <w:rPr>
          <w:color w:val="auto"/>
          <w:sz w:val="19"/>
          <w:szCs w:val="19"/>
        </w:rPr>
        <w:t xml:space="preserve">c) umowa zawiera zapisy uzależniające dokonanie zapłaty na rzecz podwykonawcy od odbioru robót przez Zamawiającego lub od zapłaty należności Wykonawcy przez Zamawiającego; </w:t>
      </w:r>
    </w:p>
    <w:p w:rsidR="000C7F26" w:rsidRPr="007F1104" w:rsidRDefault="000C7F26" w:rsidP="00824C68">
      <w:pPr>
        <w:pStyle w:val="Default"/>
        <w:rPr>
          <w:color w:val="auto"/>
          <w:sz w:val="19"/>
          <w:szCs w:val="19"/>
        </w:rPr>
      </w:pPr>
      <w:r w:rsidRPr="007F1104">
        <w:rPr>
          <w:color w:val="auto"/>
          <w:sz w:val="19"/>
          <w:szCs w:val="19"/>
        </w:rPr>
        <w:t xml:space="preserve">d) umowa nie zawiera uregulowań dotyczących zawierania umów na roboty budowlane z dalszymi Podwykonawcami, w szczególności zapisów warunkujących podpisania tych umów od zgody Wykonawcy i Zamawiającego, </w:t>
      </w:r>
    </w:p>
    <w:p w:rsidR="000C7F26" w:rsidRPr="007F1104" w:rsidRDefault="000C7F26" w:rsidP="00824C68">
      <w:pPr>
        <w:pStyle w:val="Default"/>
        <w:spacing w:after="130"/>
        <w:rPr>
          <w:color w:val="auto"/>
          <w:sz w:val="19"/>
          <w:szCs w:val="19"/>
        </w:rPr>
      </w:pPr>
      <w:r w:rsidRPr="007F1104">
        <w:rPr>
          <w:color w:val="auto"/>
          <w:sz w:val="19"/>
          <w:szCs w:val="19"/>
        </w:rPr>
        <w:t xml:space="preserve">2) gdy przewiduje termin zapłaty wynagrodzenia dłuższy niż określony w ust. 4. </w:t>
      </w:r>
    </w:p>
    <w:p w:rsidR="000C7F26" w:rsidRPr="007F1104" w:rsidRDefault="000C7F26" w:rsidP="00824C68">
      <w:pPr>
        <w:pStyle w:val="Default"/>
        <w:spacing w:after="130"/>
        <w:rPr>
          <w:color w:val="auto"/>
          <w:sz w:val="19"/>
          <w:szCs w:val="19"/>
        </w:rPr>
      </w:pPr>
      <w:r w:rsidRPr="007F1104">
        <w:rPr>
          <w:rFonts w:ascii="Times New Roman" w:hAnsi="Times New Roman" w:cs="Times New Roman"/>
          <w:color w:val="auto"/>
          <w:sz w:val="19"/>
          <w:szCs w:val="19"/>
        </w:rPr>
        <w:t xml:space="preserve">6. </w:t>
      </w:r>
      <w:r w:rsidRPr="007F1104">
        <w:rPr>
          <w:color w:val="auto"/>
          <w:sz w:val="19"/>
          <w:szCs w:val="19"/>
        </w:rPr>
        <w:t xml:space="preserve">Niezgłoszenie zastrzeżeń w formie pisemnej do przedłożonego projektu umowy o podwykonawstwo, której przedmiotem są roboty budowlane, w terminie 14 dni od daty wpływu dokumentu na kancelarię Zamawiającego, uważa się za akceptację projektu umowy przez Zamawiającego. </w:t>
      </w:r>
    </w:p>
    <w:p w:rsidR="000C7F26" w:rsidRPr="007F1104" w:rsidRDefault="000C7F26" w:rsidP="00824C68">
      <w:pPr>
        <w:pStyle w:val="Default"/>
        <w:spacing w:after="130"/>
        <w:rPr>
          <w:color w:val="auto"/>
          <w:sz w:val="19"/>
          <w:szCs w:val="19"/>
        </w:rPr>
      </w:pPr>
      <w:r w:rsidRPr="007F1104">
        <w:rPr>
          <w:rFonts w:ascii="Times New Roman" w:hAnsi="Times New Roman" w:cs="Times New Roman"/>
          <w:color w:val="auto"/>
          <w:sz w:val="19"/>
          <w:szCs w:val="19"/>
        </w:rPr>
        <w:t xml:space="preserve">7. </w:t>
      </w:r>
      <w:r w:rsidRPr="007F1104">
        <w:rPr>
          <w:color w:val="auto"/>
          <w:sz w:val="19"/>
          <w:szCs w:val="19"/>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0C7F26" w:rsidRPr="007F1104" w:rsidRDefault="000C7F26" w:rsidP="00824C68">
      <w:pPr>
        <w:pStyle w:val="Default"/>
        <w:spacing w:after="130"/>
        <w:rPr>
          <w:color w:val="auto"/>
          <w:sz w:val="19"/>
          <w:szCs w:val="19"/>
        </w:rPr>
      </w:pPr>
      <w:r w:rsidRPr="007F1104">
        <w:rPr>
          <w:rFonts w:ascii="Times New Roman" w:hAnsi="Times New Roman" w:cs="Times New Roman"/>
          <w:color w:val="auto"/>
          <w:sz w:val="19"/>
          <w:szCs w:val="19"/>
        </w:rPr>
        <w:t xml:space="preserve">8. </w:t>
      </w:r>
      <w:r w:rsidRPr="007F1104">
        <w:rPr>
          <w:color w:val="auto"/>
          <w:sz w:val="19"/>
          <w:szCs w:val="19"/>
        </w:rPr>
        <w:t xml:space="preserve">Zamawiający, w terminie 14 dni od daty wpływu dokumentu na kancelarię Zamawiającego, zgłosi sprzeciw w formie pisemnej do umowy o podwykonawstwo, której przedmiotem są roboty budowlane, w przypadkach, o których mowa w ust. 5. </w:t>
      </w:r>
    </w:p>
    <w:p w:rsidR="000C7F26" w:rsidRPr="007F1104" w:rsidRDefault="000C7F26" w:rsidP="00824C68">
      <w:pPr>
        <w:pStyle w:val="Default"/>
        <w:spacing w:after="130"/>
        <w:rPr>
          <w:color w:val="auto"/>
          <w:sz w:val="19"/>
          <w:szCs w:val="19"/>
        </w:rPr>
      </w:pPr>
      <w:r w:rsidRPr="007F1104">
        <w:rPr>
          <w:rFonts w:ascii="Times New Roman" w:hAnsi="Times New Roman" w:cs="Times New Roman"/>
          <w:color w:val="auto"/>
          <w:sz w:val="19"/>
          <w:szCs w:val="19"/>
        </w:rPr>
        <w:t xml:space="preserve">9. </w:t>
      </w:r>
      <w:r w:rsidRPr="007F1104">
        <w:rPr>
          <w:color w:val="auto"/>
          <w:sz w:val="19"/>
          <w:szCs w:val="19"/>
        </w:rPr>
        <w:t xml:space="preserve">Niezgłoszenie sprzeciwu w formie pisemnej do przedłożonej umowy o podwykonawstwo, której przedmiotem są roboty budowlane, w terminie 14 dni od daty wpływu dokumentu na kancelarię Zamawiającego, uważa się za akceptację umowy przez Zamawiającego. </w:t>
      </w:r>
    </w:p>
    <w:p w:rsidR="000C7F26" w:rsidRPr="007F1104" w:rsidRDefault="000C7F26" w:rsidP="00824C68">
      <w:pPr>
        <w:pStyle w:val="Default"/>
        <w:spacing w:after="130"/>
        <w:rPr>
          <w:color w:val="auto"/>
          <w:sz w:val="19"/>
          <w:szCs w:val="19"/>
        </w:rPr>
      </w:pPr>
      <w:r w:rsidRPr="007F1104">
        <w:rPr>
          <w:rFonts w:ascii="Times New Roman" w:hAnsi="Times New Roman" w:cs="Times New Roman"/>
          <w:color w:val="auto"/>
          <w:sz w:val="19"/>
          <w:szCs w:val="19"/>
        </w:rPr>
        <w:t xml:space="preserve">10. </w:t>
      </w:r>
      <w:r w:rsidRPr="007F1104">
        <w:rPr>
          <w:color w:val="auto"/>
          <w:sz w:val="19"/>
          <w:szCs w:val="19"/>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jako niepodlegający niniejszemu obowiązkowi. Wyłączenie, o którym mowa w zdaniu pierwszym, nie dotyczy umów o podwykonawstwo o wartości większej niż 50 000 zł. </w:t>
      </w:r>
    </w:p>
    <w:p w:rsidR="000C7F26" w:rsidRPr="007F1104" w:rsidRDefault="000C7F26" w:rsidP="00824C68">
      <w:pPr>
        <w:pStyle w:val="Default"/>
        <w:spacing w:after="130"/>
        <w:rPr>
          <w:color w:val="auto"/>
          <w:sz w:val="19"/>
          <w:szCs w:val="19"/>
        </w:rPr>
      </w:pPr>
      <w:r w:rsidRPr="007F1104">
        <w:rPr>
          <w:rFonts w:ascii="Times New Roman" w:hAnsi="Times New Roman" w:cs="Times New Roman"/>
          <w:color w:val="auto"/>
          <w:sz w:val="19"/>
          <w:szCs w:val="19"/>
        </w:rPr>
        <w:t xml:space="preserve">11. </w:t>
      </w:r>
      <w:r w:rsidRPr="007F1104">
        <w:rPr>
          <w:color w:val="auto"/>
          <w:sz w:val="19"/>
          <w:szCs w:val="19"/>
        </w:rPr>
        <w:t xml:space="preserve">W przypadku, o którym mowa w ust. 10, jeżeli termin zapłaty wynagrodzenia jest dłuższy niż określony w ust. 4, Zamawiający informuje o tym Wykonawcę i wzywa go do doprowadzenia do zmiany tej umowy w terminie nie dłuższym niż 3 dni od otrzymania informacji, pod rygorem wystąpienia o zapłatę kary umownej. </w:t>
      </w:r>
    </w:p>
    <w:p w:rsidR="000C7F26" w:rsidRPr="007F1104" w:rsidRDefault="000C7F26" w:rsidP="00824C68">
      <w:pPr>
        <w:pStyle w:val="Default"/>
        <w:spacing w:after="130"/>
        <w:rPr>
          <w:color w:val="auto"/>
          <w:sz w:val="19"/>
          <w:szCs w:val="19"/>
        </w:rPr>
      </w:pPr>
      <w:r w:rsidRPr="007F1104">
        <w:rPr>
          <w:rFonts w:ascii="Times New Roman" w:hAnsi="Times New Roman" w:cs="Times New Roman"/>
          <w:color w:val="auto"/>
          <w:sz w:val="19"/>
          <w:szCs w:val="19"/>
        </w:rPr>
        <w:t xml:space="preserve">12. </w:t>
      </w:r>
      <w:r w:rsidRPr="007F1104">
        <w:rPr>
          <w:color w:val="auto"/>
          <w:sz w:val="19"/>
          <w:szCs w:val="19"/>
        </w:rPr>
        <w:t xml:space="preserve">Przepisy ust. 3 – 11 stosuje się odpowiednio do zmian tej umowy o podwykonawstwo. </w:t>
      </w:r>
    </w:p>
    <w:p w:rsidR="000C7F26" w:rsidRPr="007F1104" w:rsidRDefault="000C7F26" w:rsidP="00824C68">
      <w:pPr>
        <w:pStyle w:val="Default"/>
        <w:rPr>
          <w:color w:val="auto"/>
          <w:sz w:val="19"/>
          <w:szCs w:val="19"/>
        </w:rPr>
      </w:pPr>
      <w:r w:rsidRPr="007F1104">
        <w:rPr>
          <w:rFonts w:ascii="Times New Roman" w:hAnsi="Times New Roman" w:cs="Times New Roman"/>
          <w:color w:val="auto"/>
          <w:sz w:val="19"/>
          <w:szCs w:val="19"/>
        </w:rPr>
        <w:t xml:space="preserve">13. </w:t>
      </w:r>
      <w:r w:rsidRPr="007F1104">
        <w:rPr>
          <w:color w:val="auto"/>
          <w:sz w:val="19"/>
          <w:szCs w:val="19"/>
        </w:rPr>
        <w:t xml:space="preserve">Wykonawca ma obowiązek przedłożenia Zamawiającemu projektów umów o podwykonawstwo, których przedmiotem są roboty budowlane, a także projektów ich zmian, oraz poświadczonych za zgodność z oryginałem kopii zawartych umów o podwykonawstwo, których przedmiotem są roboty budowlane, i ich zmiany. </w:t>
      </w:r>
    </w:p>
    <w:p w:rsidR="000C7F26" w:rsidRPr="007F1104" w:rsidRDefault="000C7F26" w:rsidP="00824C68">
      <w:pPr>
        <w:pStyle w:val="Default"/>
        <w:rPr>
          <w:color w:val="auto"/>
          <w:sz w:val="19"/>
          <w:szCs w:val="19"/>
        </w:rPr>
      </w:pPr>
    </w:p>
    <w:p w:rsidR="000C7F26" w:rsidRPr="007F1104" w:rsidRDefault="000C7F26" w:rsidP="00824C68">
      <w:pPr>
        <w:pStyle w:val="Default"/>
        <w:jc w:val="center"/>
        <w:rPr>
          <w:color w:val="auto"/>
          <w:sz w:val="19"/>
          <w:szCs w:val="19"/>
        </w:rPr>
      </w:pPr>
      <w:r w:rsidRPr="007F1104">
        <w:rPr>
          <w:b/>
          <w:bCs/>
          <w:color w:val="auto"/>
          <w:sz w:val="19"/>
          <w:szCs w:val="19"/>
        </w:rPr>
        <w:t>§ 20</w:t>
      </w:r>
    </w:p>
    <w:p w:rsidR="000C7F26" w:rsidRPr="007F1104" w:rsidRDefault="000C7F26" w:rsidP="00824C68">
      <w:pPr>
        <w:pStyle w:val="Default"/>
        <w:rPr>
          <w:color w:val="auto"/>
          <w:sz w:val="19"/>
          <w:szCs w:val="19"/>
        </w:rPr>
      </w:pPr>
      <w:r w:rsidRPr="007F1104">
        <w:rPr>
          <w:color w:val="auto"/>
          <w:sz w:val="19"/>
          <w:szCs w:val="19"/>
        </w:rPr>
        <w:t>1.Zamawiający stosownie do art. 29 ust. 3a Ustawy z dnia 29 stycznia 2004 r. - Prawo zamówień publicznych (tekst jedn.: Dz.U. 2018 poz. 1986) wymaga zatrudnienia przez Wykonawcę lub Podwykonawcę na podstawie umowy o pracę osób</w:t>
      </w:r>
    </w:p>
    <w:p w:rsidR="000C7F26" w:rsidRPr="007F1104" w:rsidRDefault="000C7F26" w:rsidP="00824C68">
      <w:pPr>
        <w:pStyle w:val="Default"/>
        <w:rPr>
          <w:color w:val="auto"/>
          <w:sz w:val="19"/>
          <w:szCs w:val="19"/>
        </w:rPr>
      </w:pPr>
      <w:r w:rsidRPr="007F1104">
        <w:rPr>
          <w:color w:val="auto"/>
          <w:sz w:val="19"/>
          <w:szCs w:val="19"/>
        </w:rPr>
        <w:t xml:space="preserve">wykonujących czynności w zakresie realizacji zamówienia, których wykonanie polega na wykonywaniu pracy w sposób określony w art. 22 § 1 ustawy z dnia 26 czerwca 1974r. – Kodeks pracy </w:t>
      </w:r>
    </w:p>
    <w:p w:rsidR="000C7F26" w:rsidRPr="007F1104" w:rsidRDefault="000C7F26" w:rsidP="00824C68">
      <w:pPr>
        <w:pStyle w:val="Default"/>
        <w:rPr>
          <w:color w:val="auto"/>
          <w:sz w:val="19"/>
          <w:szCs w:val="19"/>
        </w:rPr>
      </w:pPr>
      <w:r w:rsidRPr="007F1104">
        <w:rPr>
          <w:color w:val="auto"/>
          <w:sz w:val="19"/>
          <w:szCs w:val="19"/>
        </w:rPr>
        <w:t xml:space="preserve">2. Zamawiający wymaga zatrudnienia na podstawie umowy o pracę przez Wykonawcę, Podwykonawcę lub dalszego Podwykonawcę osób wykonujących wskazane poniżej czynności w trakcie realizacji zamówienia: </w:t>
      </w:r>
    </w:p>
    <w:p w:rsidR="000C7F26" w:rsidRPr="007F1104" w:rsidRDefault="000C7F26" w:rsidP="00824C68">
      <w:pPr>
        <w:pStyle w:val="Default"/>
        <w:rPr>
          <w:color w:val="auto"/>
          <w:sz w:val="19"/>
          <w:szCs w:val="19"/>
        </w:rPr>
      </w:pPr>
      <w:r w:rsidRPr="007F1104">
        <w:rPr>
          <w:color w:val="auto"/>
          <w:sz w:val="19"/>
          <w:szCs w:val="19"/>
        </w:rPr>
        <w:t xml:space="preserve">- wszelkie czynności wchodzące w tzw. koszty bezpośrednie. Tak więc wymóg ten dotyczy osób, które wykonują czynności bezpośrednio związane z wykonywaniem robót, czyli tzw. pracowników fizycznych. Wymóg nie dotyczy między innymi Kierownika budowy, Kierownika robót, oraz innych osób pełniących samodzielne funkcje techniczne w budownictwie w rozumieniu ustawy z dnia 7 lipca 1994r. Prawo Budowlane. Wymóg nie dotyczy również osób fizycznych prowadzących działalność gospodarczą (samozatrudnienie), które wszystkie czynności wskazane przez Zamawiającego (jako podlegające zatrudnieniu na umowę o pracę) wykonuje samodzielnie. </w:t>
      </w:r>
    </w:p>
    <w:p w:rsidR="000C7F26" w:rsidRPr="007F1104" w:rsidRDefault="000C7F26" w:rsidP="00824C68">
      <w:pPr>
        <w:pStyle w:val="Default"/>
        <w:rPr>
          <w:color w:val="auto"/>
          <w:sz w:val="19"/>
          <w:szCs w:val="19"/>
        </w:rPr>
      </w:pPr>
      <w:r w:rsidRPr="007F1104">
        <w:rPr>
          <w:color w:val="auto"/>
          <w:sz w:val="19"/>
          <w:szCs w:val="19"/>
        </w:rPr>
        <w:t xml:space="preserve">3. W dniu przekazania terenu budowy Wykonawca przedłoży Zamawiającemu wykaz osób skierowanych do wykonania robót budowlanych w ramach przedmiotowego zamówienia, z ramienia Wykonawcy, Podwykonawcy i dalszych Podwykonawców. </w:t>
      </w:r>
    </w:p>
    <w:p w:rsidR="000C7F26" w:rsidRPr="007F1104" w:rsidRDefault="000C7F26" w:rsidP="00824C68">
      <w:pPr>
        <w:pStyle w:val="Default"/>
        <w:rPr>
          <w:color w:val="auto"/>
          <w:sz w:val="19"/>
          <w:szCs w:val="19"/>
        </w:rPr>
      </w:pPr>
      <w:r w:rsidRPr="007F1104">
        <w:rPr>
          <w:color w:val="auto"/>
          <w:sz w:val="19"/>
          <w:szCs w:val="19"/>
        </w:rPr>
        <w:t xml:space="preserve">4. Zmiana wykazu osób, o których mowa w ust. 2 nie wymaga aneksu do umowy – Wykonawca przedstawia korektę tej listy do wiadomości Zamawiającego. </w:t>
      </w:r>
    </w:p>
    <w:p w:rsidR="000C7F26" w:rsidRPr="007F1104" w:rsidRDefault="000C7F26" w:rsidP="00824C68">
      <w:pPr>
        <w:pStyle w:val="Default"/>
        <w:rPr>
          <w:color w:val="auto"/>
          <w:sz w:val="19"/>
          <w:szCs w:val="19"/>
        </w:rPr>
      </w:pPr>
      <w:r w:rsidRPr="007F1104">
        <w:rPr>
          <w:color w:val="auto"/>
          <w:sz w:val="19"/>
          <w:szCs w:val="19"/>
        </w:rPr>
        <w:t xml:space="preserve">5.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0C7F26" w:rsidRPr="007F1104" w:rsidRDefault="000C7F26" w:rsidP="00824C68">
      <w:pPr>
        <w:pStyle w:val="Default"/>
        <w:rPr>
          <w:color w:val="auto"/>
          <w:sz w:val="19"/>
          <w:szCs w:val="19"/>
        </w:rPr>
      </w:pPr>
      <w:r w:rsidRPr="007F1104">
        <w:rPr>
          <w:color w:val="auto"/>
          <w:sz w:val="19"/>
          <w:szCs w:val="19"/>
        </w:rPr>
        <w:t xml:space="preserve">1) żądania oświadczeń i dokumentów w zakresie potwierdzenia spełniania ww. wymogów i dokonywania ich oceny, </w:t>
      </w:r>
    </w:p>
    <w:p w:rsidR="000C7F26" w:rsidRPr="007F1104" w:rsidRDefault="000C7F26" w:rsidP="00824C68">
      <w:pPr>
        <w:pStyle w:val="Default"/>
        <w:rPr>
          <w:color w:val="auto"/>
          <w:sz w:val="19"/>
          <w:szCs w:val="19"/>
        </w:rPr>
      </w:pPr>
      <w:r w:rsidRPr="007F1104">
        <w:rPr>
          <w:color w:val="auto"/>
          <w:sz w:val="19"/>
          <w:szCs w:val="19"/>
        </w:rPr>
        <w:t xml:space="preserve">2) żądania wyjaśnień w przypadku wątpliwości w zakresie potwierdzenia spełniania ww. wymogów, </w:t>
      </w:r>
    </w:p>
    <w:p w:rsidR="000C7F26" w:rsidRPr="007F1104" w:rsidRDefault="000C7F26" w:rsidP="00824C68">
      <w:pPr>
        <w:pStyle w:val="Default"/>
        <w:rPr>
          <w:color w:val="auto"/>
          <w:sz w:val="19"/>
          <w:szCs w:val="19"/>
        </w:rPr>
      </w:pPr>
      <w:r w:rsidRPr="007F1104">
        <w:rPr>
          <w:color w:val="auto"/>
          <w:sz w:val="19"/>
          <w:szCs w:val="19"/>
        </w:rPr>
        <w:t xml:space="preserve">3) przeprowadzania kontroli na miejscu wykonywania świadczenia. </w:t>
      </w:r>
    </w:p>
    <w:p w:rsidR="000C7F26" w:rsidRPr="007F1104" w:rsidRDefault="000C7F26" w:rsidP="00824C68">
      <w:pPr>
        <w:pStyle w:val="Default"/>
        <w:rPr>
          <w:color w:val="auto"/>
          <w:sz w:val="19"/>
          <w:szCs w:val="19"/>
        </w:rPr>
      </w:pPr>
      <w:r w:rsidRPr="007F1104">
        <w:rPr>
          <w:color w:val="auto"/>
          <w:sz w:val="19"/>
          <w:szCs w:val="19"/>
        </w:rPr>
        <w:t xml:space="preserve">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 </w:t>
      </w:r>
    </w:p>
    <w:p w:rsidR="000C7F26" w:rsidRPr="007F1104" w:rsidRDefault="000C7F26" w:rsidP="00824C68">
      <w:pPr>
        <w:pStyle w:val="Default"/>
        <w:rPr>
          <w:color w:val="auto"/>
          <w:sz w:val="19"/>
          <w:szCs w:val="19"/>
        </w:rPr>
      </w:pPr>
      <w:r w:rsidRPr="007F1104">
        <w:rPr>
          <w:color w:val="auto"/>
          <w:sz w:val="19"/>
          <w:szCs w:val="19"/>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0C7F26" w:rsidRPr="007F1104" w:rsidRDefault="000C7F26" w:rsidP="00824C68">
      <w:pPr>
        <w:pStyle w:val="Default"/>
        <w:rPr>
          <w:color w:val="auto"/>
          <w:sz w:val="19"/>
          <w:szCs w:val="19"/>
        </w:rPr>
      </w:pPr>
      <w:r w:rsidRPr="007F1104">
        <w:rPr>
          <w:color w:val="auto"/>
          <w:sz w:val="19"/>
          <w:szCs w:val="19"/>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0C7F26" w:rsidRPr="007F1104" w:rsidRDefault="000C7F26" w:rsidP="00824C68">
      <w:pPr>
        <w:pStyle w:val="Default"/>
        <w:rPr>
          <w:color w:val="auto"/>
          <w:sz w:val="19"/>
          <w:szCs w:val="19"/>
        </w:rPr>
      </w:pPr>
      <w:r w:rsidRPr="007F1104">
        <w:rPr>
          <w:color w:val="auto"/>
          <w:sz w:val="19"/>
          <w:szCs w:val="19"/>
        </w:rPr>
        <w:t xml:space="preserve">3) zaświadczenie właściwego oddziału ZUS, potwierdzające opłacanie przez wykonawcę lub podwykonawcę składek na ubezpieczenia społeczne i zdrowotne z tytułu zatrudnienia na podstawie umów o pracę za ostatni okres rozliczeniowy; </w:t>
      </w:r>
    </w:p>
    <w:p w:rsidR="000C7F26" w:rsidRPr="007F1104" w:rsidRDefault="000C7F26" w:rsidP="00824C68">
      <w:pPr>
        <w:pStyle w:val="Default"/>
        <w:rPr>
          <w:color w:val="auto"/>
          <w:sz w:val="19"/>
          <w:szCs w:val="19"/>
        </w:rPr>
      </w:pPr>
      <w:r w:rsidRPr="007F1104">
        <w:rPr>
          <w:color w:val="auto"/>
          <w:sz w:val="19"/>
          <w:szCs w:val="19"/>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 </w:t>
      </w:r>
    </w:p>
    <w:p w:rsidR="000C7F26" w:rsidRPr="007F1104" w:rsidRDefault="000C7F26" w:rsidP="00824C68">
      <w:pPr>
        <w:pStyle w:val="Default"/>
        <w:rPr>
          <w:color w:val="auto"/>
          <w:sz w:val="19"/>
          <w:szCs w:val="19"/>
        </w:rPr>
      </w:pPr>
      <w:r w:rsidRPr="007F1104">
        <w:rPr>
          <w:color w:val="auto"/>
          <w:sz w:val="19"/>
          <w:szCs w:val="19"/>
        </w:rPr>
        <w:t>7. Z tytułu niespełnienia przez Wykonawcę lub Podwykonawcę wymogu zatrudnienia na podstawie umowy o pracę osób wykonujących wskazane w ust. 2 czynności Zamawiający przewiduje sankcję w postaci obowiązku zapłaty przez wykonawcę kary umownej za każdą ujawnioną osobę (pracownika), która wykonuje pracę niezgodnie z wymogami</w:t>
      </w:r>
    </w:p>
    <w:p w:rsidR="000C7F26" w:rsidRPr="007F1104" w:rsidRDefault="000C7F26" w:rsidP="00E44FE7">
      <w:pPr>
        <w:pStyle w:val="Default"/>
        <w:rPr>
          <w:color w:val="auto"/>
          <w:sz w:val="19"/>
          <w:szCs w:val="19"/>
        </w:rPr>
      </w:pPr>
      <w:r w:rsidRPr="007F1104">
        <w:rPr>
          <w:color w:val="auto"/>
          <w:sz w:val="19"/>
          <w:szCs w:val="19"/>
        </w:rPr>
        <w:t xml:space="preserve">Kodeksu Pracy i Zamawiającego, w wysokości 1 000,00zł.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rsidR="000C7F26" w:rsidRPr="007F1104" w:rsidRDefault="000C7F26" w:rsidP="00E44FE7">
      <w:pPr>
        <w:pStyle w:val="Default"/>
        <w:rPr>
          <w:color w:val="auto"/>
          <w:sz w:val="19"/>
          <w:szCs w:val="19"/>
        </w:rPr>
      </w:pPr>
      <w:r w:rsidRPr="007F1104">
        <w:rPr>
          <w:color w:val="auto"/>
          <w:sz w:val="19"/>
          <w:szCs w:val="19"/>
        </w:rPr>
        <w:t xml:space="preserve">8. W przypadku uzasadnionych wątpliwości co do przestrzegania prawa pracy przez Wykonawcę lub Podwykonawcę, zamawiający może zwrócić się o przeprowadzenie kontroli przez Państwową Inspekcję Pracy. </w:t>
      </w:r>
    </w:p>
    <w:p w:rsidR="000C7F26" w:rsidRPr="007F1104" w:rsidRDefault="000C7F26" w:rsidP="00E44FE7">
      <w:pPr>
        <w:pStyle w:val="Default"/>
        <w:jc w:val="center"/>
        <w:rPr>
          <w:b/>
          <w:bCs/>
          <w:color w:val="auto"/>
          <w:sz w:val="19"/>
          <w:szCs w:val="19"/>
        </w:rPr>
      </w:pPr>
    </w:p>
    <w:p w:rsidR="000C7F26" w:rsidRPr="007F1104" w:rsidRDefault="000C7F26" w:rsidP="00E44FE7">
      <w:pPr>
        <w:pStyle w:val="Default"/>
        <w:jc w:val="center"/>
        <w:rPr>
          <w:b/>
          <w:bCs/>
          <w:color w:val="auto"/>
          <w:sz w:val="19"/>
          <w:szCs w:val="19"/>
        </w:rPr>
      </w:pPr>
    </w:p>
    <w:p w:rsidR="000C7F26" w:rsidRPr="007F1104" w:rsidRDefault="000C7F26" w:rsidP="00E44FE7">
      <w:pPr>
        <w:pStyle w:val="Default"/>
        <w:jc w:val="center"/>
        <w:rPr>
          <w:color w:val="auto"/>
          <w:sz w:val="19"/>
          <w:szCs w:val="19"/>
        </w:rPr>
      </w:pPr>
      <w:r w:rsidRPr="007F1104">
        <w:rPr>
          <w:b/>
          <w:bCs/>
          <w:color w:val="auto"/>
          <w:sz w:val="19"/>
          <w:szCs w:val="19"/>
        </w:rPr>
        <w:t>§ 21</w:t>
      </w:r>
    </w:p>
    <w:p w:rsidR="000C7F26" w:rsidRPr="007F1104" w:rsidRDefault="000C7F26" w:rsidP="00E44FE7">
      <w:pPr>
        <w:pStyle w:val="Default"/>
        <w:spacing w:after="130"/>
        <w:rPr>
          <w:color w:val="auto"/>
          <w:sz w:val="19"/>
          <w:szCs w:val="19"/>
        </w:rPr>
      </w:pPr>
      <w:r w:rsidRPr="007F1104">
        <w:rPr>
          <w:color w:val="auto"/>
          <w:sz w:val="19"/>
          <w:szCs w:val="19"/>
        </w:rPr>
        <w:t xml:space="preserve">1. W razie powstania sporu związanego z wykonaniem umowy strony zobowiązują się wyczerpać drogę postępowania ugodowego, kierując swoje roszczenie do strony przeciwnej. </w:t>
      </w:r>
    </w:p>
    <w:p w:rsidR="000C7F26" w:rsidRPr="007F1104" w:rsidRDefault="000C7F26" w:rsidP="00E44FE7">
      <w:pPr>
        <w:pStyle w:val="Default"/>
        <w:spacing w:after="130"/>
        <w:rPr>
          <w:color w:val="auto"/>
          <w:sz w:val="19"/>
          <w:szCs w:val="19"/>
        </w:rPr>
      </w:pPr>
      <w:r w:rsidRPr="007F1104">
        <w:rPr>
          <w:color w:val="auto"/>
          <w:sz w:val="19"/>
          <w:szCs w:val="19"/>
        </w:rPr>
        <w:t xml:space="preserve">2. Każda ze stron zobowiązana jest do ustosunkowania się w formie pisemnej do roszczenia w ciągu 7 dni od chwili zgłoszenia roszczenia. </w:t>
      </w:r>
    </w:p>
    <w:p w:rsidR="000C7F26" w:rsidRPr="007F1104" w:rsidRDefault="000C7F26" w:rsidP="00E44FE7">
      <w:pPr>
        <w:pStyle w:val="Default"/>
        <w:rPr>
          <w:color w:val="auto"/>
          <w:sz w:val="19"/>
          <w:szCs w:val="19"/>
        </w:rPr>
      </w:pPr>
      <w:r w:rsidRPr="007F1104">
        <w:rPr>
          <w:color w:val="auto"/>
          <w:sz w:val="19"/>
          <w:szCs w:val="19"/>
        </w:rPr>
        <w:t xml:space="preserve">3. Jeżeli strona odmówi uznania roszczenia, nie udzieli odpowiedzi na roszczenie w terminie, o którym mowa w ust. 2 lub nie wyrazi zgody na mediacje, albo od mediacji odstąpi, to spór będzie rozstrzygany przez sąd właściwy dla siedziby Zamawiającego. </w:t>
      </w:r>
    </w:p>
    <w:p w:rsidR="000C7F26" w:rsidRPr="007F1104" w:rsidRDefault="000C7F26" w:rsidP="00E44FE7">
      <w:pPr>
        <w:pStyle w:val="Default"/>
        <w:rPr>
          <w:color w:val="auto"/>
          <w:sz w:val="19"/>
          <w:szCs w:val="19"/>
        </w:rPr>
      </w:pPr>
    </w:p>
    <w:p w:rsidR="000C7F26" w:rsidRPr="007F1104" w:rsidRDefault="000C7F26" w:rsidP="00C52AD4">
      <w:pPr>
        <w:pStyle w:val="Default"/>
        <w:rPr>
          <w:b/>
          <w:bCs/>
          <w:color w:val="auto"/>
          <w:sz w:val="19"/>
          <w:szCs w:val="19"/>
        </w:rPr>
      </w:pPr>
    </w:p>
    <w:p w:rsidR="000C7F26" w:rsidRPr="007F1104" w:rsidRDefault="000C7F26" w:rsidP="00E44FE7">
      <w:pPr>
        <w:pStyle w:val="Default"/>
        <w:jc w:val="center"/>
        <w:rPr>
          <w:b/>
          <w:bCs/>
          <w:color w:val="auto"/>
          <w:sz w:val="19"/>
          <w:szCs w:val="19"/>
        </w:rPr>
      </w:pPr>
    </w:p>
    <w:p w:rsidR="000C7F26" w:rsidRPr="007F1104" w:rsidRDefault="000C7F26" w:rsidP="00E44FE7">
      <w:pPr>
        <w:pStyle w:val="Default"/>
        <w:jc w:val="center"/>
        <w:rPr>
          <w:color w:val="auto"/>
          <w:sz w:val="19"/>
          <w:szCs w:val="19"/>
        </w:rPr>
      </w:pPr>
      <w:r w:rsidRPr="007F1104">
        <w:rPr>
          <w:b/>
          <w:bCs/>
          <w:color w:val="auto"/>
          <w:sz w:val="19"/>
          <w:szCs w:val="19"/>
        </w:rPr>
        <w:t>§ 22</w:t>
      </w:r>
    </w:p>
    <w:p w:rsidR="000C7F26" w:rsidRPr="007F1104" w:rsidRDefault="000C7F26" w:rsidP="00E44FE7">
      <w:pPr>
        <w:pStyle w:val="Default"/>
        <w:rPr>
          <w:color w:val="auto"/>
          <w:sz w:val="19"/>
          <w:szCs w:val="19"/>
        </w:rPr>
      </w:pPr>
      <w:r w:rsidRPr="007F1104">
        <w:rPr>
          <w:color w:val="auto"/>
          <w:sz w:val="19"/>
          <w:szCs w:val="19"/>
        </w:rPr>
        <w:t xml:space="preserve">1. W sprawach nie uregulowanych postanowieniami niniejszej umowy stosuje się przepisy: </w:t>
      </w:r>
    </w:p>
    <w:p w:rsidR="000C7F26" w:rsidRPr="007F1104" w:rsidRDefault="000C7F26" w:rsidP="00E44FE7">
      <w:pPr>
        <w:pStyle w:val="Default"/>
        <w:rPr>
          <w:color w:val="auto"/>
          <w:sz w:val="19"/>
          <w:szCs w:val="19"/>
        </w:rPr>
      </w:pPr>
      <w:r w:rsidRPr="007F1104">
        <w:rPr>
          <w:color w:val="auto"/>
          <w:sz w:val="19"/>
          <w:szCs w:val="19"/>
        </w:rPr>
        <w:t xml:space="preserve">1) Ustawy z dnia 29 stycznia 2004 r. - Prawo zamówień publicznych (Dz. U. z 2018 r., poz. 1986), </w:t>
      </w:r>
    </w:p>
    <w:p w:rsidR="000C7F26" w:rsidRPr="007F1104" w:rsidRDefault="000C7F26" w:rsidP="00E44FE7">
      <w:pPr>
        <w:pStyle w:val="Default"/>
        <w:rPr>
          <w:color w:val="auto"/>
          <w:sz w:val="19"/>
          <w:szCs w:val="19"/>
        </w:rPr>
      </w:pPr>
      <w:r w:rsidRPr="007F1104">
        <w:rPr>
          <w:color w:val="auto"/>
          <w:sz w:val="19"/>
          <w:szCs w:val="19"/>
        </w:rPr>
        <w:t xml:space="preserve">2) Ustawy z dnia 7 lipca 1994r. - Prawo Budowlane (Dz. U. z 2017 r., poz. 1332), </w:t>
      </w:r>
    </w:p>
    <w:p w:rsidR="000C7F26" w:rsidRPr="007F1104" w:rsidRDefault="000C7F26" w:rsidP="00E44FE7">
      <w:pPr>
        <w:pStyle w:val="Default"/>
        <w:rPr>
          <w:color w:val="auto"/>
          <w:sz w:val="19"/>
          <w:szCs w:val="19"/>
        </w:rPr>
      </w:pPr>
      <w:r w:rsidRPr="007F1104">
        <w:rPr>
          <w:color w:val="auto"/>
          <w:sz w:val="19"/>
          <w:szCs w:val="19"/>
        </w:rPr>
        <w:t xml:space="preserve">3) Ustawy z dnia 10 maja 2018 r. o ochronie danych osobowych (Dz.U. z 2018 r. poz. 1000) </w:t>
      </w:r>
    </w:p>
    <w:p w:rsidR="000C7F26" w:rsidRPr="007F1104" w:rsidRDefault="000C7F26" w:rsidP="00E44FE7">
      <w:pPr>
        <w:pStyle w:val="Default"/>
        <w:rPr>
          <w:color w:val="auto"/>
          <w:sz w:val="19"/>
          <w:szCs w:val="19"/>
        </w:rPr>
      </w:pPr>
      <w:r w:rsidRPr="007F1104">
        <w:rPr>
          <w:color w:val="auto"/>
          <w:sz w:val="19"/>
          <w:szCs w:val="19"/>
        </w:rPr>
        <w:t xml:space="preserve">4) Kodeksu Cywilnego. </w:t>
      </w:r>
    </w:p>
    <w:p w:rsidR="000C7F26" w:rsidRPr="007F1104" w:rsidRDefault="000C7F26" w:rsidP="00E44FE7">
      <w:pPr>
        <w:pStyle w:val="Default"/>
        <w:rPr>
          <w:color w:val="auto"/>
          <w:sz w:val="19"/>
          <w:szCs w:val="19"/>
        </w:rPr>
      </w:pPr>
      <w:r w:rsidRPr="007F1104">
        <w:rPr>
          <w:color w:val="auto"/>
          <w:sz w:val="19"/>
          <w:szCs w:val="19"/>
        </w:rPr>
        <w:t xml:space="preserve">2. Załącznikiem nr 1 do niniejszej umowy jest umowa o powierzenie danych osobowych. </w:t>
      </w:r>
    </w:p>
    <w:p w:rsidR="000C7F26" w:rsidRPr="007F1104" w:rsidRDefault="000C7F26" w:rsidP="00E44FE7">
      <w:pPr>
        <w:pStyle w:val="Default"/>
        <w:rPr>
          <w:color w:val="auto"/>
          <w:sz w:val="19"/>
          <w:szCs w:val="19"/>
        </w:rPr>
      </w:pPr>
      <w:r w:rsidRPr="007F1104">
        <w:rPr>
          <w:color w:val="auto"/>
          <w:sz w:val="19"/>
          <w:szCs w:val="19"/>
        </w:rPr>
        <w:t xml:space="preserve">3. Umowa została sporządzona w dwóch jednobrzmiących egzemplarzach po jednym egzemplarzu dla: </w:t>
      </w:r>
    </w:p>
    <w:p w:rsidR="000C7F26" w:rsidRPr="007F1104" w:rsidRDefault="000C7F26" w:rsidP="00E44FE7">
      <w:pPr>
        <w:pStyle w:val="Default"/>
        <w:spacing w:after="133"/>
        <w:rPr>
          <w:color w:val="auto"/>
          <w:sz w:val="19"/>
          <w:szCs w:val="19"/>
        </w:rPr>
      </w:pPr>
      <w:r w:rsidRPr="007F1104">
        <w:rPr>
          <w:color w:val="auto"/>
          <w:sz w:val="19"/>
          <w:szCs w:val="19"/>
        </w:rPr>
        <w:t xml:space="preserve">1) Wykonawcy, </w:t>
      </w:r>
    </w:p>
    <w:p w:rsidR="000C7F26" w:rsidRPr="007F1104" w:rsidRDefault="000C7F26" w:rsidP="00E44FE7">
      <w:pPr>
        <w:pStyle w:val="Default"/>
        <w:rPr>
          <w:color w:val="auto"/>
          <w:sz w:val="19"/>
          <w:szCs w:val="19"/>
        </w:rPr>
      </w:pPr>
      <w:r w:rsidRPr="007F1104">
        <w:rPr>
          <w:color w:val="auto"/>
          <w:sz w:val="19"/>
          <w:szCs w:val="19"/>
        </w:rPr>
        <w:t xml:space="preserve">2) Zamawiającego. </w:t>
      </w:r>
    </w:p>
    <w:p w:rsidR="000C7F26" w:rsidRPr="007F1104" w:rsidRDefault="000C7F26" w:rsidP="00E44FE7">
      <w:pPr>
        <w:pStyle w:val="Default"/>
        <w:rPr>
          <w:color w:val="auto"/>
          <w:sz w:val="19"/>
          <w:szCs w:val="19"/>
        </w:rPr>
      </w:pPr>
    </w:p>
    <w:p w:rsidR="000C7F26" w:rsidRPr="007F1104" w:rsidRDefault="000C7F26" w:rsidP="00E44FE7">
      <w:pPr>
        <w:pStyle w:val="Default"/>
        <w:rPr>
          <w:color w:val="auto"/>
          <w:sz w:val="19"/>
          <w:szCs w:val="19"/>
        </w:rPr>
      </w:pPr>
      <w:r w:rsidRPr="007F1104">
        <w:rPr>
          <w:b/>
          <w:bCs/>
          <w:color w:val="auto"/>
          <w:sz w:val="19"/>
          <w:szCs w:val="19"/>
        </w:rPr>
        <w:t xml:space="preserve">ZAMAWIAJĄCY                                                                                                                                                  WYKONAWCA </w:t>
      </w:r>
    </w:p>
    <w:p w:rsidR="000C7F26" w:rsidRPr="007F1104" w:rsidRDefault="000C7F26" w:rsidP="00E44FE7">
      <w:pPr>
        <w:pStyle w:val="Default"/>
        <w:rPr>
          <w:i/>
          <w:iCs/>
          <w:color w:val="auto"/>
          <w:sz w:val="19"/>
          <w:szCs w:val="19"/>
        </w:rPr>
      </w:pPr>
    </w:p>
    <w:p w:rsidR="000C7F26" w:rsidRPr="007F1104" w:rsidRDefault="000C7F26" w:rsidP="00E44FE7">
      <w:pPr>
        <w:pStyle w:val="Default"/>
        <w:rPr>
          <w:i/>
          <w:iCs/>
          <w:color w:val="auto"/>
          <w:sz w:val="19"/>
          <w:szCs w:val="19"/>
        </w:rPr>
      </w:pPr>
    </w:p>
    <w:p w:rsidR="000C7F26" w:rsidRPr="007F1104" w:rsidRDefault="000C7F26" w:rsidP="00E44FE7">
      <w:pPr>
        <w:pStyle w:val="Default"/>
        <w:rPr>
          <w:i/>
          <w:iCs/>
          <w:color w:val="auto"/>
          <w:sz w:val="19"/>
          <w:szCs w:val="19"/>
        </w:rPr>
      </w:pPr>
    </w:p>
    <w:p w:rsidR="000C7F26" w:rsidRPr="007F1104" w:rsidRDefault="000C7F26" w:rsidP="00E44FE7">
      <w:pPr>
        <w:pStyle w:val="Default"/>
        <w:rPr>
          <w:color w:val="auto"/>
          <w:sz w:val="19"/>
          <w:szCs w:val="19"/>
        </w:rPr>
      </w:pPr>
      <w:r w:rsidRPr="007F1104">
        <w:rPr>
          <w:i/>
          <w:iCs/>
          <w:color w:val="auto"/>
          <w:sz w:val="19"/>
          <w:szCs w:val="19"/>
        </w:rPr>
        <w:t xml:space="preserve">                                                                                        Kontrasygnata </w:t>
      </w:r>
    </w:p>
    <w:p w:rsidR="000C7F26" w:rsidRPr="007F1104" w:rsidRDefault="000C7F26" w:rsidP="00E44FE7">
      <w:pPr>
        <w:pStyle w:val="Default"/>
        <w:rPr>
          <w:color w:val="auto"/>
          <w:sz w:val="19"/>
          <w:szCs w:val="19"/>
        </w:rPr>
      </w:pPr>
      <w:r w:rsidRPr="007F1104">
        <w:rPr>
          <w:i/>
          <w:iCs/>
          <w:color w:val="auto"/>
          <w:sz w:val="19"/>
          <w:szCs w:val="19"/>
        </w:rPr>
        <w:t xml:space="preserve">                                                                                      Skarbnika Gminy</w:t>
      </w:r>
    </w:p>
    <w:p w:rsidR="000C7F26" w:rsidRPr="007F1104" w:rsidRDefault="000C7F26" w:rsidP="005A5B31">
      <w:pPr>
        <w:pStyle w:val="Default"/>
        <w:rPr>
          <w:color w:val="auto"/>
          <w:sz w:val="19"/>
          <w:szCs w:val="19"/>
        </w:rPr>
      </w:pPr>
    </w:p>
    <w:p w:rsidR="000C7F26" w:rsidRPr="007F1104" w:rsidRDefault="000C7F26" w:rsidP="005A5B31">
      <w:pPr>
        <w:pStyle w:val="Default"/>
        <w:rPr>
          <w:color w:val="auto"/>
          <w:sz w:val="19"/>
          <w:szCs w:val="19"/>
        </w:rPr>
      </w:pPr>
    </w:p>
    <w:p w:rsidR="000C7F26" w:rsidRPr="007F1104" w:rsidRDefault="000C7F26">
      <w:pPr>
        <w:rPr>
          <w:sz w:val="19"/>
          <w:szCs w:val="19"/>
        </w:rPr>
      </w:pPr>
    </w:p>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p w:rsidR="000C7F26" w:rsidRPr="007F1104" w:rsidRDefault="000C7F26" w:rsidP="00204736">
      <w:pPr>
        <w:autoSpaceDE w:val="0"/>
        <w:autoSpaceDN w:val="0"/>
        <w:adjustRightInd w:val="0"/>
        <w:spacing w:after="0" w:line="240" w:lineRule="auto"/>
        <w:rPr>
          <w:rFonts w:ascii="Arial" w:hAnsi="Arial" w:cs="Arial"/>
        </w:rPr>
      </w:pPr>
      <w:r w:rsidRPr="007F1104">
        <w:rPr>
          <w:rFonts w:ascii="Arial" w:hAnsi="Arial" w:cs="Arial"/>
          <w:i/>
          <w:iCs/>
        </w:rPr>
        <w:t xml:space="preserve">                                                                                         Załącznik Nr ................ do Umowy </w:t>
      </w:r>
    </w:p>
    <w:p w:rsidR="000C7F26" w:rsidRPr="007F1104" w:rsidRDefault="000C7F26" w:rsidP="00204736">
      <w:pPr>
        <w:autoSpaceDE w:val="0"/>
        <w:autoSpaceDN w:val="0"/>
        <w:adjustRightInd w:val="0"/>
        <w:spacing w:after="0" w:line="240" w:lineRule="auto"/>
        <w:jc w:val="center"/>
        <w:rPr>
          <w:rFonts w:ascii="Arial" w:hAnsi="Arial" w:cs="Arial"/>
        </w:rPr>
      </w:pPr>
      <w:r w:rsidRPr="007F1104">
        <w:rPr>
          <w:rFonts w:ascii="Arial" w:hAnsi="Arial" w:cs="Arial"/>
          <w:b/>
          <w:bCs/>
        </w:rPr>
        <w:t>UMOWA</w:t>
      </w:r>
    </w:p>
    <w:p w:rsidR="000C7F26" w:rsidRPr="007F1104" w:rsidRDefault="000C7F26" w:rsidP="00204736">
      <w:pPr>
        <w:autoSpaceDE w:val="0"/>
        <w:autoSpaceDN w:val="0"/>
        <w:adjustRightInd w:val="0"/>
        <w:spacing w:after="0" w:line="240" w:lineRule="auto"/>
        <w:jc w:val="center"/>
        <w:rPr>
          <w:rFonts w:ascii="Arial" w:hAnsi="Arial" w:cs="Arial"/>
          <w:b/>
          <w:bCs/>
        </w:rPr>
      </w:pPr>
      <w:r w:rsidRPr="007F1104">
        <w:rPr>
          <w:rFonts w:ascii="Arial" w:hAnsi="Arial" w:cs="Arial"/>
          <w:b/>
          <w:bCs/>
        </w:rPr>
        <w:t>O POWIERZENIE PRZETWARZANIA DANYCH OSOBOWYCH</w:t>
      </w:r>
    </w:p>
    <w:p w:rsidR="000C7F26" w:rsidRPr="007F1104" w:rsidRDefault="000C7F26" w:rsidP="00204736">
      <w:pPr>
        <w:autoSpaceDE w:val="0"/>
        <w:autoSpaceDN w:val="0"/>
        <w:adjustRightInd w:val="0"/>
        <w:spacing w:after="0" w:line="240" w:lineRule="auto"/>
        <w:jc w:val="center"/>
        <w:rPr>
          <w:rFonts w:ascii="Arial" w:hAnsi="Arial" w:cs="Arial"/>
          <w:b/>
          <w:bCs/>
        </w:rPr>
      </w:pPr>
    </w:p>
    <w:p w:rsidR="000C7F26" w:rsidRPr="007F1104" w:rsidRDefault="000C7F26" w:rsidP="00204736">
      <w:pPr>
        <w:autoSpaceDE w:val="0"/>
        <w:autoSpaceDN w:val="0"/>
        <w:adjustRightInd w:val="0"/>
        <w:spacing w:after="0" w:line="240" w:lineRule="auto"/>
        <w:jc w:val="center"/>
        <w:rPr>
          <w:rFonts w:ascii="Arial" w:hAnsi="Arial" w:cs="Arial"/>
        </w:rPr>
      </w:pP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zawarta w dniu……………….. w Urzędzie Gminy i Miasta w Stawiszynie (dalej - „Umowa o powierzenie")  pomiędzy:</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Gminą i Miastem w Stawiszynie , ul. Szosa Pleszewska 3, 62-820 Stawiszyn</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 xml:space="preserve"> Tel.        62 7528079                                                       E-mail: sekretariat@stawiszyn.pl  </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NIP 9680943738  REGON 000529440</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Reprezentowanym przez  Justynę Urbaniak -Burmistrza Stawiszyna</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Zwanym dalej „Administratorem danych”</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a ……………………………………………………………………………………………………………………………………………………………………………………………………………………………………………………………………………………………………………………………………………………………………</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(Wykonawca, adres, NIP; REGON)</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w dalszej części umowy "Wykonawcą",</w:t>
      </w:r>
    </w:p>
    <w:p w:rsidR="000C7F26" w:rsidRPr="007F1104" w:rsidRDefault="000C7F26" w:rsidP="00204736">
      <w:pPr>
        <w:rPr>
          <w:rFonts w:ascii="Times New Roman" w:hAnsi="Times New Roman"/>
          <w:sz w:val="20"/>
          <w:szCs w:val="20"/>
        </w:rPr>
      </w:pPr>
      <w:r w:rsidRPr="007F1104">
        <w:rPr>
          <w:rFonts w:ascii="Times New Roman" w:hAnsi="Times New Roman"/>
          <w:sz w:val="20"/>
          <w:szCs w:val="20"/>
        </w:rPr>
        <w:t>reprezentowanym przez:……………………………………………………………………………………………</w:t>
      </w:r>
    </w:p>
    <w:p w:rsidR="000C7F26" w:rsidRPr="007F1104" w:rsidRDefault="000C7F26">
      <w:pPr>
        <w:rPr>
          <w:rFonts w:ascii="Times New Roman" w:hAnsi="Times New Roman"/>
          <w:sz w:val="20"/>
          <w:szCs w:val="20"/>
        </w:rPr>
      </w:pPr>
      <w:r w:rsidRPr="007F1104">
        <w:rPr>
          <w:rFonts w:ascii="Times New Roman" w:hAnsi="Times New Roman"/>
          <w:sz w:val="20"/>
          <w:szCs w:val="20"/>
        </w:rPr>
        <w:t>łącznie zwane „Stronami", o następującej treści:</w:t>
      </w:r>
    </w:p>
    <w:p w:rsidR="000C7F26" w:rsidRPr="007F1104" w:rsidRDefault="000C7F26" w:rsidP="00204736">
      <w:pPr>
        <w:autoSpaceDE w:val="0"/>
        <w:autoSpaceDN w:val="0"/>
        <w:adjustRightInd w:val="0"/>
        <w:spacing w:after="0" w:line="240" w:lineRule="auto"/>
        <w:jc w:val="center"/>
        <w:rPr>
          <w:rFonts w:ascii="Times New Roman" w:hAnsi="Times New Roman"/>
          <w:sz w:val="20"/>
          <w:szCs w:val="20"/>
        </w:rPr>
      </w:pPr>
      <w:r w:rsidRPr="007F1104">
        <w:rPr>
          <w:rFonts w:ascii="Times New Roman" w:hAnsi="Times New Roman"/>
          <w:b/>
          <w:bCs/>
          <w:sz w:val="20"/>
          <w:szCs w:val="20"/>
        </w:rPr>
        <w:t>§ 1</w:t>
      </w:r>
    </w:p>
    <w:p w:rsidR="000C7F26" w:rsidRPr="007F1104" w:rsidRDefault="000C7F26" w:rsidP="00204736">
      <w:pPr>
        <w:autoSpaceDE w:val="0"/>
        <w:autoSpaceDN w:val="0"/>
        <w:adjustRightInd w:val="0"/>
        <w:spacing w:after="0" w:line="240" w:lineRule="auto"/>
        <w:rPr>
          <w:rFonts w:ascii="Times New Roman" w:hAnsi="Times New Roman"/>
          <w:sz w:val="20"/>
          <w:szCs w:val="20"/>
        </w:rPr>
      </w:pPr>
      <w:r w:rsidRPr="007F1104">
        <w:rPr>
          <w:rFonts w:ascii="Times New Roman" w:hAnsi="Times New Roman"/>
          <w:b/>
          <w:bCs/>
          <w:sz w:val="20"/>
          <w:szCs w:val="20"/>
        </w:rPr>
        <w:t xml:space="preserve">Powierzenie przetwarzania danych osobowych </w:t>
      </w:r>
    </w:p>
    <w:p w:rsidR="000C7F26" w:rsidRPr="007F1104" w:rsidRDefault="000C7F26" w:rsidP="00204736">
      <w:pPr>
        <w:autoSpaceDE w:val="0"/>
        <w:autoSpaceDN w:val="0"/>
        <w:adjustRightInd w:val="0"/>
        <w:spacing w:after="77" w:line="240" w:lineRule="auto"/>
        <w:rPr>
          <w:rFonts w:ascii="Times New Roman" w:hAnsi="Times New Roman"/>
          <w:sz w:val="20"/>
          <w:szCs w:val="20"/>
        </w:rPr>
      </w:pPr>
      <w:r w:rsidRPr="007F1104">
        <w:rPr>
          <w:rFonts w:cs="Calibri"/>
          <w:sz w:val="19"/>
          <w:szCs w:val="19"/>
        </w:rPr>
        <w:t xml:space="preserve">1. </w:t>
      </w:r>
      <w:r w:rsidRPr="007F1104">
        <w:rPr>
          <w:rFonts w:ascii="Times New Roman" w:hAnsi="Times New Roman"/>
          <w:sz w:val="20"/>
          <w:szCs w:val="20"/>
        </w:rPr>
        <w:t xml:space="preserve">W celu wykonania umowy Nr ………. .............. z dnia ...................................................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 </w:t>
      </w:r>
    </w:p>
    <w:p w:rsidR="000C7F26" w:rsidRPr="007F1104" w:rsidRDefault="000C7F26" w:rsidP="00204736">
      <w:pPr>
        <w:autoSpaceDE w:val="0"/>
        <w:autoSpaceDN w:val="0"/>
        <w:adjustRightInd w:val="0"/>
        <w:spacing w:after="77" w:line="240" w:lineRule="auto"/>
        <w:rPr>
          <w:rFonts w:ascii="Times New Roman" w:hAnsi="Times New Roman"/>
          <w:sz w:val="20"/>
          <w:szCs w:val="20"/>
        </w:rPr>
      </w:pPr>
      <w:r w:rsidRPr="007F1104">
        <w:rPr>
          <w:rFonts w:cs="Calibri"/>
          <w:sz w:val="19"/>
          <w:szCs w:val="19"/>
        </w:rPr>
        <w:t xml:space="preserve">2. </w:t>
      </w:r>
      <w:r w:rsidRPr="007F1104">
        <w:rPr>
          <w:rFonts w:ascii="Times New Roman" w:hAnsi="Times New Roman"/>
          <w:sz w:val="20"/>
          <w:szCs w:val="20"/>
        </w:rPr>
        <w:t xml:space="preserve">Przetwarzanie danych przez Wykonawcę obejmuje dane osobowe </w:t>
      </w:r>
      <w:r w:rsidRPr="007F1104">
        <w:rPr>
          <w:rFonts w:ascii="Times New Roman" w:hAnsi="Times New Roman"/>
          <w:i/>
          <w:iCs/>
          <w:sz w:val="20"/>
          <w:szCs w:val="20"/>
        </w:rPr>
        <w:t xml:space="preserve">pracowników, właścicieli nieruchomości, osób zawartych w dokumentacji przetargowej, dokumentacji projektowej i decyzjach administracyjnych w zakresie: imienia, nazwiska, PESEL, NIP, dane adresowe, dane o wykształceniu, nr rachunku bankowego, nr telefonu, adresu e-mail, wizerunku, przebiegu/stażu pracy, absencji, dane o zakresie obowiązków. </w:t>
      </w:r>
    </w:p>
    <w:p w:rsidR="000C7F26" w:rsidRPr="007F1104" w:rsidRDefault="000C7F26" w:rsidP="00204736">
      <w:pPr>
        <w:autoSpaceDE w:val="0"/>
        <w:autoSpaceDN w:val="0"/>
        <w:adjustRightInd w:val="0"/>
        <w:spacing w:after="77" w:line="240" w:lineRule="auto"/>
        <w:rPr>
          <w:rFonts w:ascii="Times New Roman" w:hAnsi="Times New Roman"/>
          <w:sz w:val="20"/>
          <w:szCs w:val="20"/>
        </w:rPr>
      </w:pPr>
      <w:r w:rsidRPr="007F1104">
        <w:rPr>
          <w:rFonts w:cs="Calibri"/>
          <w:sz w:val="19"/>
          <w:szCs w:val="19"/>
        </w:rPr>
        <w:t xml:space="preserve">3. </w:t>
      </w:r>
      <w:r w:rsidRPr="007F1104">
        <w:rPr>
          <w:rFonts w:ascii="Times New Roman" w:hAnsi="Times New Roman"/>
          <w:sz w:val="20"/>
          <w:szCs w:val="20"/>
        </w:rPr>
        <w:t xml:space="preserve">Wykonawca jest uprawniony do wykonywania, w szczególności takich operacji na powyższych danych osobowych jak: zbieranie, utrwalanie, usuwanie, opracowywanie, organizowanie, porządkowanie, adoptowanie lub modyfikowanie, pobieranie, przeglądanie, ujawnianie przez przesłanie, niszczenie, przechowywanie. </w:t>
      </w:r>
    </w:p>
    <w:p w:rsidR="000C7F26" w:rsidRPr="007F1104" w:rsidRDefault="000C7F26" w:rsidP="00204736">
      <w:pPr>
        <w:autoSpaceDE w:val="0"/>
        <w:autoSpaceDN w:val="0"/>
        <w:adjustRightInd w:val="0"/>
        <w:spacing w:after="77" w:line="240" w:lineRule="auto"/>
        <w:rPr>
          <w:rFonts w:ascii="Times New Roman" w:hAnsi="Times New Roman"/>
          <w:sz w:val="20"/>
          <w:szCs w:val="20"/>
        </w:rPr>
      </w:pPr>
      <w:r w:rsidRPr="007F1104">
        <w:rPr>
          <w:rFonts w:cs="Calibri"/>
          <w:sz w:val="19"/>
          <w:szCs w:val="19"/>
        </w:rPr>
        <w:t xml:space="preserve">4. </w:t>
      </w:r>
      <w:r w:rsidRPr="007F1104">
        <w:rPr>
          <w:rFonts w:ascii="Times New Roman" w:hAnsi="Times New Roman"/>
          <w:sz w:val="20"/>
          <w:szCs w:val="20"/>
        </w:rPr>
        <w:t xml:space="preserve">Przetwarzanie przez Wykonawcę powierzonych danych osobowych będzie trwało w okresie realizacji Umowy. </w:t>
      </w:r>
    </w:p>
    <w:p w:rsidR="000C7F26" w:rsidRPr="007F1104" w:rsidRDefault="000C7F26" w:rsidP="00204736">
      <w:pPr>
        <w:autoSpaceDE w:val="0"/>
        <w:autoSpaceDN w:val="0"/>
        <w:adjustRightInd w:val="0"/>
        <w:spacing w:after="77" w:line="240" w:lineRule="auto"/>
        <w:rPr>
          <w:rFonts w:ascii="Times New Roman" w:hAnsi="Times New Roman"/>
          <w:sz w:val="20"/>
          <w:szCs w:val="20"/>
        </w:rPr>
      </w:pPr>
      <w:r w:rsidRPr="007F1104">
        <w:rPr>
          <w:rFonts w:cs="Calibri"/>
          <w:sz w:val="19"/>
          <w:szCs w:val="19"/>
        </w:rPr>
        <w:t xml:space="preserve">5. </w:t>
      </w:r>
      <w:r w:rsidRPr="007F1104">
        <w:rPr>
          <w:rFonts w:ascii="Times New Roman" w:hAnsi="Times New Roman"/>
          <w:sz w:val="20"/>
          <w:szCs w:val="20"/>
        </w:rPr>
        <w:t xml:space="preserve">Wykonawca zobowiązuje się do przetwarzania powierzonych danych osobowych wyłącznie w celu i zakresie oraz w sposób i przez czas określony w ust. 1 - 4 powyżej. </w:t>
      </w:r>
    </w:p>
    <w:p w:rsidR="000C7F26" w:rsidRPr="007F1104" w:rsidRDefault="000C7F26" w:rsidP="00204736">
      <w:pPr>
        <w:autoSpaceDE w:val="0"/>
        <w:autoSpaceDN w:val="0"/>
        <w:adjustRightInd w:val="0"/>
        <w:spacing w:after="0" w:line="240" w:lineRule="auto"/>
        <w:rPr>
          <w:rFonts w:ascii="Times New Roman" w:hAnsi="Times New Roman"/>
          <w:sz w:val="20"/>
          <w:szCs w:val="20"/>
        </w:rPr>
      </w:pPr>
      <w:r w:rsidRPr="007F1104">
        <w:rPr>
          <w:rFonts w:cs="Calibri"/>
          <w:sz w:val="19"/>
          <w:szCs w:val="19"/>
        </w:rPr>
        <w:t xml:space="preserve">6. </w:t>
      </w:r>
      <w:r w:rsidRPr="007F1104">
        <w:rPr>
          <w:rFonts w:ascii="Times New Roman" w:hAnsi="Times New Roman"/>
          <w:sz w:val="20"/>
          <w:szCs w:val="20"/>
        </w:rPr>
        <w:t xml:space="preserve">Wykonawca oświadcza, że nie będzie przetwarzał powierzonych danych osobowych w państwie trzecim, tj. w państwie nienależącym do Europejskiego Obszaru Gospodarczego. </w:t>
      </w:r>
    </w:p>
    <w:p w:rsidR="000C7F26" w:rsidRPr="007F1104" w:rsidRDefault="000C7F26" w:rsidP="00204736">
      <w:pPr>
        <w:autoSpaceDE w:val="0"/>
        <w:autoSpaceDN w:val="0"/>
        <w:adjustRightInd w:val="0"/>
        <w:spacing w:after="0" w:line="240" w:lineRule="auto"/>
        <w:rPr>
          <w:rFonts w:ascii="Times New Roman" w:hAnsi="Times New Roman"/>
          <w:sz w:val="20"/>
          <w:szCs w:val="20"/>
        </w:rPr>
      </w:pPr>
    </w:p>
    <w:p w:rsidR="000C7F26" w:rsidRPr="007F1104" w:rsidRDefault="000C7F26" w:rsidP="00204736">
      <w:pPr>
        <w:autoSpaceDE w:val="0"/>
        <w:autoSpaceDN w:val="0"/>
        <w:adjustRightInd w:val="0"/>
        <w:spacing w:after="0" w:line="240" w:lineRule="auto"/>
        <w:rPr>
          <w:rFonts w:ascii="Times New Roman" w:hAnsi="Times New Roman"/>
          <w:sz w:val="20"/>
          <w:szCs w:val="20"/>
        </w:rPr>
      </w:pPr>
    </w:p>
    <w:p w:rsidR="000C7F26" w:rsidRPr="007F1104" w:rsidRDefault="000C7F26" w:rsidP="00F46887">
      <w:pPr>
        <w:autoSpaceDE w:val="0"/>
        <w:autoSpaceDN w:val="0"/>
        <w:adjustRightInd w:val="0"/>
        <w:spacing w:after="0" w:line="240" w:lineRule="auto"/>
        <w:jc w:val="center"/>
        <w:rPr>
          <w:rFonts w:ascii="Times New Roman" w:hAnsi="Times New Roman"/>
          <w:sz w:val="20"/>
          <w:szCs w:val="20"/>
        </w:rPr>
      </w:pPr>
      <w:r w:rsidRPr="007F1104">
        <w:rPr>
          <w:rFonts w:ascii="Times New Roman" w:hAnsi="Times New Roman"/>
          <w:b/>
          <w:bCs/>
          <w:sz w:val="20"/>
          <w:szCs w:val="20"/>
        </w:rPr>
        <w:t>§ 2</w:t>
      </w:r>
    </w:p>
    <w:p w:rsidR="000C7F26" w:rsidRPr="007F1104" w:rsidRDefault="000C7F26" w:rsidP="00204736">
      <w:pPr>
        <w:autoSpaceDE w:val="0"/>
        <w:autoSpaceDN w:val="0"/>
        <w:adjustRightInd w:val="0"/>
        <w:spacing w:after="0" w:line="240" w:lineRule="auto"/>
        <w:rPr>
          <w:rFonts w:ascii="Times New Roman" w:hAnsi="Times New Roman"/>
          <w:sz w:val="20"/>
          <w:szCs w:val="20"/>
        </w:rPr>
      </w:pPr>
      <w:r w:rsidRPr="007F1104">
        <w:rPr>
          <w:rFonts w:ascii="Times New Roman" w:hAnsi="Times New Roman"/>
          <w:b/>
          <w:bCs/>
          <w:sz w:val="20"/>
          <w:szCs w:val="20"/>
        </w:rPr>
        <w:t xml:space="preserve">Zasady przetwarzania powierzonych danych osobowych </w:t>
      </w:r>
    </w:p>
    <w:p w:rsidR="000C7F26" w:rsidRPr="007F1104" w:rsidRDefault="000C7F26" w:rsidP="00204736">
      <w:pPr>
        <w:autoSpaceDE w:val="0"/>
        <w:autoSpaceDN w:val="0"/>
        <w:adjustRightInd w:val="0"/>
        <w:spacing w:after="75" w:line="240" w:lineRule="auto"/>
        <w:rPr>
          <w:rFonts w:ascii="Times New Roman" w:hAnsi="Times New Roman"/>
          <w:sz w:val="20"/>
          <w:szCs w:val="20"/>
        </w:rPr>
      </w:pPr>
      <w:r w:rsidRPr="007F1104">
        <w:rPr>
          <w:rFonts w:cs="Calibri"/>
          <w:sz w:val="19"/>
          <w:szCs w:val="19"/>
        </w:rPr>
        <w:t xml:space="preserve">1. </w:t>
      </w:r>
      <w:r w:rsidRPr="007F1104">
        <w:rPr>
          <w:rFonts w:ascii="Times New Roman" w:hAnsi="Times New Roman"/>
          <w:sz w:val="20"/>
          <w:szCs w:val="20"/>
        </w:rPr>
        <w:t xml:space="preserve">Wykonawca zobowiązuje się wykonać wszelkie czynności wynikające z Umowy o powierzenie i przepisów o ochronie danych osobowych z najwyższą starannością. </w:t>
      </w:r>
    </w:p>
    <w:p w:rsidR="000C7F26" w:rsidRPr="007F1104" w:rsidRDefault="000C7F26" w:rsidP="00204736">
      <w:pPr>
        <w:autoSpaceDE w:val="0"/>
        <w:autoSpaceDN w:val="0"/>
        <w:adjustRightInd w:val="0"/>
        <w:spacing w:after="0" w:line="240" w:lineRule="auto"/>
        <w:rPr>
          <w:rFonts w:ascii="Times New Roman" w:hAnsi="Times New Roman"/>
          <w:sz w:val="20"/>
          <w:szCs w:val="20"/>
        </w:rPr>
      </w:pPr>
      <w:r w:rsidRPr="007F1104">
        <w:rPr>
          <w:rFonts w:cs="Calibri"/>
          <w:sz w:val="19"/>
          <w:szCs w:val="19"/>
        </w:rPr>
        <w:t xml:space="preserve">2. </w:t>
      </w:r>
      <w:r w:rsidRPr="007F1104">
        <w:rPr>
          <w:rFonts w:ascii="Times New Roman" w:hAnsi="Times New Roman"/>
          <w:sz w:val="20"/>
          <w:szCs w:val="20"/>
        </w:rPr>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0C7F26" w:rsidRPr="007F1104" w:rsidRDefault="000C7F26" w:rsidP="00204736">
      <w:pPr>
        <w:autoSpaceDE w:val="0"/>
        <w:autoSpaceDN w:val="0"/>
        <w:adjustRightInd w:val="0"/>
        <w:spacing w:after="0" w:line="240" w:lineRule="auto"/>
        <w:rPr>
          <w:rFonts w:ascii="Times New Roman" w:hAnsi="Times New Roman"/>
          <w:sz w:val="20"/>
          <w:szCs w:val="20"/>
        </w:rPr>
      </w:pP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3. </w:t>
      </w:r>
      <w:r w:rsidRPr="007F1104">
        <w:rPr>
          <w:rFonts w:ascii="Times New Roman" w:hAnsi="Times New Roman" w:cs="Times New Roman"/>
          <w:color w:val="auto"/>
          <w:sz w:val="20"/>
          <w:szCs w:val="20"/>
        </w:rPr>
        <w:t xml:space="preserve">Administrator Danych wyraża zgodę na ewentualne dalsze powierzenie przez Wykonawcę innemu podmiotowi przetwarzającemu  dane osobowe. Może to nastąpić na podstawie pisemnej umowy, na mocy której zostaną nałożone te same obowiązki jak w niniejszej Umowie o powierzenie. O zamiarze dalszego powierzenia Wykonawca każdorazowo poinformuje Administratora Danych. </w:t>
      </w:r>
    </w:p>
    <w:p w:rsidR="000C7F26" w:rsidRPr="007F1104" w:rsidRDefault="000C7F26" w:rsidP="00204736">
      <w:pPr>
        <w:pStyle w:val="Default"/>
        <w:rPr>
          <w:rFonts w:ascii="Times New Roman" w:hAnsi="Times New Roman" w:cs="Times New Roman"/>
          <w:color w:val="auto"/>
          <w:sz w:val="20"/>
          <w:szCs w:val="20"/>
        </w:rPr>
      </w:pPr>
      <w:r w:rsidRPr="007F1104">
        <w:rPr>
          <w:rFonts w:ascii="Times New Roman" w:hAnsi="Times New Roman" w:cs="Times New Roman"/>
          <w:color w:val="auto"/>
          <w:sz w:val="20"/>
          <w:szCs w:val="20"/>
        </w:rPr>
        <w:t xml:space="preserve">W przypadku niewyrażenia przez Administratora Danych sprzeciwu w terminie siedmiu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0C7F26" w:rsidRPr="007F1104" w:rsidRDefault="000C7F26" w:rsidP="00F46887">
      <w:pPr>
        <w:pStyle w:val="Default"/>
        <w:jc w:val="center"/>
        <w:rPr>
          <w:rFonts w:ascii="Times New Roman" w:hAnsi="Times New Roman" w:cs="Times New Roman"/>
          <w:color w:val="auto"/>
          <w:sz w:val="20"/>
          <w:szCs w:val="20"/>
        </w:rPr>
      </w:pPr>
      <w:r w:rsidRPr="007F1104">
        <w:rPr>
          <w:rFonts w:ascii="Times New Roman" w:hAnsi="Times New Roman" w:cs="Times New Roman"/>
          <w:b/>
          <w:bCs/>
          <w:color w:val="auto"/>
          <w:sz w:val="20"/>
          <w:szCs w:val="20"/>
        </w:rPr>
        <w:t>§ 3</w:t>
      </w:r>
    </w:p>
    <w:p w:rsidR="000C7F26" w:rsidRPr="007F1104" w:rsidRDefault="000C7F26" w:rsidP="00204736">
      <w:pPr>
        <w:pStyle w:val="Default"/>
        <w:rPr>
          <w:rFonts w:ascii="Times New Roman" w:hAnsi="Times New Roman" w:cs="Times New Roman"/>
          <w:color w:val="auto"/>
          <w:sz w:val="20"/>
          <w:szCs w:val="20"/>
        </w:rPr>
      </w:pPr>
      <w:r w:rsidRPr="007F1104">
        <w:rPr>
          <w:rFonts w:ascii="Times New Roman" w:hAnsi="Times New Roman" w:cs="Times New Roman"/>
          <w:b/>
          <w:bCs/>
          <w:color w:val="auto"/>
          <w:sz w:val="20"/>
          <w:szCs w:val="20"/>
        </w:rPr>
        <w:t xml:space="preserve">Zabezpieczenie powierzonych danych osobowych </w:t>
      </w:r>
    </w:p>
    <w:p w:rsidR="000C7F26" w:rsidRPr="007F1104" w:rsidRDefault="000C7F26" w:rsidP="00204736">
      <w:pPr>
        <w:pStyle w:val="Default"/>
        <w:spacing w:after="73"/>
        <w:rPr>
          <w:rFonts w:ascii="Times New Roman" w:hAnsi="Times New Roman" w:cs="Times New Roman"/>
          <w:color w:val="auto"/>
          <w:sz w:val="20"/>
          <w:szCs w:val="20"/>
        </w:rPr>
      </w:pPr>
      <w:r w:rsidRPr="007F1104">
        <w:rPr>
          <w:color w:val="auto"/>
          <w:sz w:val="19"/>
          <w:szCs w:val="19"/>
        </w:rPr>
        <w:t xml:space="preserve">1. </w:t>
      </w:r>
      <w:r w:rsidRPr="007F1104">
        <w:rPr>
          <w:rFonts w:ascii="Times New Roman" w:hAnsi="Times New Roman" w:cs="Times New Roman"/>
          <w:color w:val="auto"/>
          <w:sz w:val="20"/>
          <w:szCs w:val="20"/>
        </w:rPr>
        <w:t xml:space="preserve">Wykonawca zapewnia, że wdroży odpowiednie środki techniczne i organizacyjne by przetwarzanie spełniało wymogi określone w obowiązujących przepisach prawa i chroniło prawa osób, których dane dotyczą. </w:t>
      </w: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2. </w:t>
      </w:r>
      <w:r w:rsidRPr="007F1104">
        <w:rPr>
          <w:rFonts w:ascii="Times New Roman" w:hAnsi="Times New Roman" w:cs="Times New Roman"/>
          <w:color w:val="auto"/>
          <w:sz w:val="20"/>
          <w:szCs w:val="20"/>
        </w:rPr>
        <w:t xml:space="preserve">Wykonawca zobowiązuje się w szczególności do: </w:t>
      </w:r>
    </w:p>
    <w:p w:rsidR="000C7F26" w:rsidRPr="007F1104" w:rsidRDefault="000C7F26" w:rsidP="00204736">
      <w:pPr>
        <w:pStyle w:val="Default"/>
        <w:spacing w:after="75"/>
        <w:rPr>
          <w:rFonts w:ascii="Times New Roman" w:hAnsi="Times New Roman" w:cs="Times New Roman"/>
          <w:color w:val="auto"/>
          <w:sz w:val="20"/>
          <w:szCs w:val="20"/>
        </w:rPr>
      </w:pPr>
      <w:r w:rsidRPr="007F1104">
        <w:rPr>
          <w:color w:val="auto"/>
          <w:sz w:val="19"/>
          <w:szCs w:val="19"/>
        </w:rPr>
        <w:t xml:space="preserve">1) </w:t>
      </w:r>
      <w:r w:rsidRPr="007F1104">
        <w:rPr>
          <w:rFonts w:ascii="Times New Roman" w:hAnsi="Times New Roman" w:cs="Times New Roman"/>
          <w:color w:val="auto"/>
          <w:sz w:val="20"/>
          <w:szCs w:val="20"/>
        </w:rPr>
        <w:t xml:space="preserve">przetwarzania danych wyłącznie na udokumentowane polecenie Administratora Danych; za udokumentowane polecenie uznaje się zadania nałożone na Wykonawcę w Umowie, </w:t>
      </w:r>
    </w:p>
    <w:p w:rsidR="000C7F26" w:rsidRPr="007F1104" w:rsidRDefault="000C7F26" w:rsidP="00204736">
      <w:pPr>
        <w:pStyle w:val="Default"/>
        <w:spacing w:after="75"/>
        <w:rPr>
          <w:rFonts w:ascii="Times New Roman" w:hAnsi="Times New Roman" w:cs="Times New Roman"/>
          <w:color w:val="auto"/>
          <w:sz w:val="20"/>
          <w:szCs w:val="20"/>
        </w:rPr>
      </w:pPr>
      <w:r w:rsidRPr="007F1104">
        <w:rPr>
          <w:color w:val="auto"/>
          <w:sz w:val="19"/>
          <w:szCs w:val="19"/>
        </w:rPr>
        <w:t xml:space="preserve">2) </w:t>
      </w:r>
      <w:r w:rsidRPr="007F1104">
        <w:rPr>
          <w:rFonts w:ascii="Times New Roman" w:hAnsi="Times New Roman" w:cs="Times New Roman"/>
          <w:color w:val="auto"/>
          <w:sz w:val="20"/>
          <w:szCs w:val="20"/>
        </w:rPr>
        <w:t xml:space="preserve">podjęcia wszelkich środków aby zapewnić bezpieczeństwo przetwarzania danych osobowych zgodnie z wymogami nałożonymi na mocy art. 32 rozporządzenia, </w:t>
      </w:r>
    </w:p>
    <w:p w:rsidR="000C7F26" w:rsidRPr="007F1104" w:rsidRDefault="000C7F26" w:rsidP="00204736">
      <w:pPr>
        <w:pStyle w:val="Default"/>
        <w:spacing w:after="75"/>
        <w:rPr>
          <w:rFonts w:ascii="Times New Roman" w:hAnsi="Times New Roman" w:cs="Times New Roman"/>
          <w:color w:val="auto"/>
          <w:sz w:val="20"/>
          <w:szCs w:val="20"/>
        </w:rPr>
      </w:pPr>
      <w:r w:rsidRPr="007F1104">
        <w:rPr>
          <w:color w:val="auto"/>
          <w:sz w:val="19"/>
          <w:szCs w:val="19"/>
        </w:rPr>
        <w:t xml:space="preserve">3) </w:t>
      </w:r>
      <w:r w:rsidRPr="007F1104">
        <w:rPr>
          <w:rFonts w:ascii="Times New Roman" w:hAnsi="Times New Roman" w:cs="Times New Roman"/>
          <w:color w:val="auto"/>
          <w:sz w:val="20"/>
          <w:szCs w:val="20"/>
        </w:rPr>
        <w:t xml:space="preserve">dopuszczenia do przetwarzania danych osobowych wyłącznie osób posiadających wydane przez niego upoważnienie i zapoznanych przez niego z przepisami o ochronie danych osobowych, </w:t>
      </w:r>
    </w:p>
    <w:p w:rsidR="000C7F26" w:rsidRPr="007F1104" w:rsidRDefault="000C7F26" w:rsidP="00204736">
      <w:pPr>
        <w:pStyle w:val="Default"/>
        <w:spacing w:after="75"/>
        <w:rPr>
          <w:rFonts w:ascii="Times New Roman" w:hAnsi="Times New Roman" w:cs="Times New Roman"/>
          <w:color w:val="auto"/>
          <w:sz w:val="20"/>
          <w:szCs w:val="20"/>
        </w:rPr>
      </w:pPr>
      <w:r w:rsidRPr="007F1104">
        <w:rPr>
          <w:color w:val="auto"/>
          <w:sz w:val="19"/>
          <w:szCs w:val="19"/>
        </w:rPr>
        <w:t xml:space="preserve">4) </w:t>
      </w:r>
      <w:r w:rsidRPr="007F1104">
        <w:rPr>
          <w:rFonts w:ascii="Times New Roman" w:hAnsi="Times New Roman" w:cs="Times New Roman"/>
          <w:color w:val="auto"/>
          <w:sz w:val="20"/>
          <w:szCs w:val="20"/>
        </w:rPr>
        <w:t xml:space="preserve">zapewnienia aby osoby upoważnione do przetwarzania danych osobowych zobowiązały się do zachowania danych osobowych w tajemnicy, </w:t>
      </w:r>
    </w:p>
    <w:p w:rsidR="000C7F26" w:rsidRPr="007F1104" w:rsidRDefault="000C7F26" w:rsidP="00204736">
      <w:pPr>
        <w:pStyle w:val="Default"/>
        <w:spacing w:after="75"/>
        <w:rPr>
          <w:rFonts w:ascii="Times New Roman" w:hAnsi="Times New Roman" w:cs="Times New Roman"/>
          <w:color w:val="auto"/>
          <w:sz w:val="20"/>
          <w:szCs w:val="20"/>
        </w:rPr>
      </w:pPr>
      <w:r w:rsidRPr="007F1104">
        <w:rPr>
          <w:color w:val="auto"/>
          <w:sz w:val="19"/>
          <w:szCs w:val="19"/>
        </w:rPr>
        <w:t xml:space="preserve">5) </w:t>
      </w:r>
      <w:r w:rsidRPr="007F1104">
        <w:rPr>
          <w:rFonts w:ascii="Times New Roman" w:hAnsi="Times New Roman" w:cs="Times New Roman"/>
          <w:color w:val="auto"/>
          <w:sz w:val="20"/>
          <w:szCs w:val="20"/>
        </w:rPr>
        <w:t xml:space="preserve">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 </w:t>
      </w:r>
    </w:p>
    <w:p w:rsidR="000C7F26" w:rsidRPr="007F1104" w:rsidRDefault="000C7F26" w:rsidP="00204736">
      <w:pPr>
        <w:pStyle w:val="Default"/>
        <w:spacing w:after="75"/>
        <w:rPr>
          <w:rFonts w:ascii="Times New Roman" w:hAnsi="Times New Roman" w:cs="Times New Roman"/>
          <w:color w:val="auto"/>
          <w:sz w:val="20"/>
          <w:szCs w:val="20"/>
        </w:rPr>
      </w:pPr>
      <w:r w:rsidRPr="007F1104">
        <w:rPr>
          <w:color w:val="auto"/>
          <w:sz w:val="19"/>
          <w:szCs w:val="19"/>
        </w:rPr>
        <w:t xml:space="preserve">6) </w:t>
      </w:r>
      <w:r w:rsidRPr="007F1104">
        <w:rPr>
          <w:rFonts w:ascii="Times New Roman" w:hAnsi="Times New Roman" w:cs="Times New Roman"/>
          <w:color w:val="auto"/>
          <w:sz w:val="20"/>
          <w:szCs w:val="20"/>
        </w:rPr>
        <w:t xml:space="preserve">udostępniania Administratorowi Danych wszelkich informacji niezbędnych do wykazania spełnienia obowiązków określonych w art. 28 rozporządzenia, </w:t>
      </w: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7) </w:t>
      </w:r>
      <w:r w:rsidRPr="007F1104">
        <w:rPr>
          <w:rFonts w:ascii="Times New Roman" w:hAnsi="Times New Roman" w:cs="Times New Roman"/>
          <w:color w:val="auto"/>
          <w:sz w:val="20"/>
          <w:szCs w:val="20"/>
        </w:rPr>
        <w:t xml:space="preserve">prowadzenia rejestru kategorii czynności przetwarzania, o którym mowa w art. 30 ust. 2 rozporządzenia, jeżeli jest wymagane na mocy rozporządzenia. </w:t>
      </w: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3. </w:t>
      </w:r>
      <w:r w:rsidRPr="007F1104">
        <w:rPr>
          <w:rFonts w:ascii="Times New Roman" w:hAnsi="Times New Roman" w:cs="Times New Roman"/>
          <w:color w:val="auto"/>
          <w:sz w:val="20"/>
          <w:szCs w:val="20"/>
        </w:rPr>
        <w:t xml:space="preserve">Wykonawca zobowiązuje się bez zbędnej zwłoki zgłosić Administratorowi Danych: </w:t>
      </w:r>
    </w:p>
    <w:p w:rsidR="000C7F26" w:rsidRPr="007F1104" w:rsidRDefault="000C7F26" w:rsidP="00204736">
      <w:pPr>
        <w:pStyle w:val="Default"/>
        <w:spacing w:after="77"/>
        <w:rPr>
          <w:rFonts w:ascii="Times New Roman" w:hAnsi="Times New Roman" w:cs="Times New Roman"/>
          <w:color w:val="auto"/>
          <w:sz w:val="20"/>
          <w:szCs w:val="20"/>
        </w:rPr>
      </w:pPr>
      <w:r w:rsidRPr="007F1104">
        <w:rPr>
          <w:color w:val="auto"/>
          <w:sz w:val="19"/>
          <w:szCs w:val="19"/>
        </w:rPr>
        <w:t xml:space="preserve">1) </w:t>
      </w:r>
      <w:r w:rsidRPr="007F1104">
        <w:rPr>
          <w:rFonts w:ascii="Times New Roman" w:hAnsi="Times New Roman" w:cs="Times New Roman"/>
          <w:color w:val="auto"/>
          <w:sz w:val="20"/>
          <w:szCs w:val="20"/>
        </w:rPr>
        <w:t xml:space="preserve">stwierdzenie naruszenia ochrony danych osobowych, zawierające co najmniej informacje, o których mowa w art. 33 ust. 3 rozporządzenia, </w:t>
      </w:r>
    </w:p>
    <w:p w:rsidR="000C7F26" w:rsidRPr="007F1104" w:rsidRDefault="000C7F26" w:rsidP="00204736">
      <w:pPr>
        <w:pStyle w:val="Default"/>
        <w:spacing w:after="77"/>
        <w:rPr>
          <w:rFonts w:ascii="Times New Roman" w:hAnsi="Times New Roman" w:cs="Times New Roman"/>
          <w:color w:val="auto"/>
          <w:sz w:val="20"/>
          <w:szCs w:val="20"/>
        </w:rPr>
      </w:pPr>
      <w:r w:rsidRPr="007F1104">
        <w:rPr>
          <w:color w:val="auto"/>
          <w:sz w:val="19"/>
          <w:szCs w:val="19"/>
        </w:rPr>
        <w:t xml:space="preserve">2) </w:t>
      </w:r>
      <w:r w:rsidRPr="007F1104">
        <w:rPr>
          <w:rFonts w:ascii="Times New Roman" w:hAnsi="Times New Roman" w:cs="Times New Roman"/>
          <w:color w:val="auto"/>
          <w:sz w:val="20"/>
          <w:szCs w:val="20"/>
        </w:rPr>
        <w:t xml:space="preserve">otrzymanie żądania od osoby, której dane przetwarza, w zakresie przetwarzania dotyczących jej danych osobowych, </w:t>
      </w: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3) </w:t>
      </w:r>
      <w:r w:rsidRPr="007F1104">
        <w:rPr>
          <w:rFonts w:ascii="Times New Roman" w:hAnsi="Times New Roman" w:cs="Times New Roman"/>
          <w:color w:val="auto"/>
          <w:sz w:val="20"/>
          <w:szCs w:val="20"/>
        </w:rPr>
        <w:t xml:space="preserve">wszczęcie u Wykonawcy, przez organ właściwy ds. ochrony danych osobowych, kontroli sposobu przetwarzania powierzonych danych osobowych. </w:t>
      </w:r>
    </w:p>
    <w:p w:rsidR="000C7F26" w:rsidRPr="007F1104" w:rsidRDefault="000C7F26" w:rsidP="00204736">
      <w:pPr>
        <w:pStyle w:val="Default"/>
        <w:rPr>
          <w:rFonts w:ascii="Times New Roman" w:hAnsi="Times New Roman" w:cs="Times New Roman"/>
          <w:color w:val="auto"/>
          <w:sz w:val="20"/>
          <w:szCs w:val="20"/>
        </w:rPr>
      </w:pPr>
    </w:p>
    <w:p w:rsidR="000C7F26" w:rsidRPr="007F1104" w:rsidRDefault="000C7F26" w:rsidP="00F46887">
      <w:pPr>
        <w:pStyle w:val="Default"/>
        <w:jc w:val="center"/>
        <w:rPr>
          <w:rFonts w:ascii="Times New Roman" w:hAnsi="Times New Roman" w:cs="Times New Roman"/>
          <w:color w:val="auto"/>
          <w:sz w:val="20"/>
          <w:szCs w:val="20"/>
        </w:rPr>
      </w:pPr>
      <w:r w:rsidRPr="007F1104">
        <w:rPr>
          <w:rFonts w:ascii="Times New Roman" w:hAnsi="Times New Roman" w:cs="Times New Roman"/>
          <w:b/>
          <w:bCs/>
          <w:color w:val="auto"/>
          <w:sz w:val="20"/>
          <w:szCs w:val="20"/>
        </w:rPr>
        <w:t>§ 4</w:t>
      </w:r>
    </w:p>
    <w:p w:rsidR="000C7F26" w:rsidRPr="007F1104" w:rsidRDefault="000C7F26" w:rsidP="00204736">
      <w:pPr>
        <w:pStyle w:val="Default"/>
        <w:rPr>
          <w:rFonts w:ascii="Times New Roman" w:hAnsi="Times New Roman" w:cs="Times New Roman"/>
          <w:color w:val="auto"/>
          <w:sz w:val="20"/>
          <w:szCs w:val="20"/>
        </w:rPr>
      </w:pPr>
      <w:r w:rsidRPr="007F1104">
        <w:rPr>
          <w:rFonts w:ascii="Times New Roman" w:hAnsi="Times New Roman" w:cs="Times New Roman"/>
          <w:b/>
          <w:bCs/>
          <w:color w:val="auto"/>
          <w:sz w:val="20"/>
          <w:szCs w:val="20"/>
        </w:rPr>
        <w:t xml:space="preserve">Nadzór nad wykonaniem Umowy o powierzenie </w:t>
      </w:r>
    </w:p>
    <w:p w:rsidR="000C7F26" w:rsidRPr="007F1104" w:rsidRDefault="000C7F26" w:rsidP="00204736">
      <w:pPr>
        <w:pStyle w:val="Default"/>
        <w:spacing w:after="79"/>
        <w:rPr>
          <w:rFonts w:ascii="Times New Roman" w:hAnsi="Times New Roman" w:cs="Times New Roman"/>
          <w:color w:val="auto"/>
          <w:sz w:val="20"/>
          <w:szCs w:val="20"/>
        </w:rPr>
      </w:pPr>
      <w:r w:rsidRPr="007F1104">
        <w:rPr>
          <w:color w:val="auto"/>
          <w:sz w:val="19"/>
          <w:szCs w:val="19"/>
        </w:rPr>
        <w:t xml:space="preserve">1. </w:t>
      </w:r>
      <w:r w:rsidRPr="007F1104">
        <w:rPr>
          <w:rFonts w:ascii="Times New Roman" w:hAnsi="Times New Roman" w:cs="Times New Roman"/>
          <w:color w:val="auto"/>
          <w:sz w:val="20"/>
          <w:szCs w:val="20"/>
        </w:rPr>
        <w:t xml:space="preserve">Administrator Danych jest uprawniony do audytu wykonywania przez Wykonawcę obowiązków określonych w niniejszej Umowie o powierzenie. </w:t>
      </w: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2. </w:t>
      </w:r>
      <w:r w:rsidRPr="007F1104">
        <w:rPr>
          <w:rFonts w:ascii="Times New Roman" w:hAnsi="Times New Roman" w:cs="Times New Roman"/>
          <w:color w:val="auto"/>
          <w:sz w:val="20"/>
          <w:szCs w:val="20"/>
        </w:rPr>
        <w:t xml:space="preserve">Wykonawca umożliwia Administratorowi Danych lub audytorowi upoważnionemu przez Administratora przeprowadzenie audytów, w tym inspekcji. W szczególności Wykonawca: </w:t>
      </w:r>
    </w:p>
    <w:p w:rsidR="000C7F26" w:rsidRPr="007F1104" w:rsidRDefault="000C7F26" w:rsidP="00204736">
      <w:pPr>
        <w:pStyle w:val="Default"/>
        <w:spacing w:after="85"/>
        <w:rPr>
          <w:rFonts w:ascii="Times New Roman" w:hAnsi="Times New Roman" w:cs="Times New Roman"/>
          <w:color w:val="auto"/>
          <w:sz w:val="20"/>
          <w:szCs w:val="20"/>
        </w:rPr>
      </w:pPr>
      <w:r w:rsidRPr="007F1104">
        <w:rPr>
          <w:color w:val="auto"/>
          <w:sz w:val="19"/>
          <w:szCs w:val="19"/>
        </w:rPr>
        <w:t xml:space="preserve">1) </w:t>
      </w:r>
      <w:r w:rsidRPr="007F1104">
        <w:rPr>
          <w:rFonts w:ascii="Times New Roman" w:hAnsi="Times New Roman" w:cs="Times New Roman"/>
          <w:color w:val="auto"/>
          <w:sz w:val="20"/>
          <w:szCs w:val="20"/>
        </w:rPr>
        <w:t xml:space="preserve">zapewni wstęp do pomieszczeń, w których Wykonawca przetwarza powierzone dane osobowe, </w:t>
      </w:r>
    </w:p>
    <w:p w:rsidR="000C7F26" w:rsidRPr="007F1104" w:rsidRDefault="000C7F26" w:rsidP="00204736">
      <w:pPr>
        <w:pStyle w:val="Default"/>
        <w:spacing w:after="85"/>
        <w:rPr>
          <w:rFonts w:ascii="Times New Roman" w:hAnsi="Times New Roman" w:cs="Times New Roman"/>
          <w:color w:val="auto"/>
          <w:sz w:val="20"/>
          <w:szCs w:val="20"/>
        </w:rPr>
      </w:pPr>
      <w:r w:rsidRPr="007F1104">
        <w:rPr>
          <w:color w:val="auto"/>
          <w:sz w:val="19"/>
          <w:szCs w:val="19"/>
        </w:rPr>
        <w:t xml:space="preserve">2) </w:t>
      </w:r>
      <w:r w:rsidRPr="007F1104">
        <w:rPr>
          <w:rFonts w:ascii="Times New Roman" w:hAnsi="Times New Roman" w:cs="Times New Roman"/>
          <w:color w:val="auto"/>
          <w:sz w:val="20"/>
          <w:szCs w:val="20"/>
        </w:rPr>
        <w:t xml:space="preserve">przekaże pisemne lub ustne wyjaśnienia w celu ustalenia stanu faktycznego, </w:t>
      </w: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3) </w:t>
      </w:r>
      <w:r w:rsidRPr="007F1104">
        <w:rPr>
          <w:rFonts w:ascii="Times New Roman" w:hAnsi="Times New Roman" w:cs="Times New Roman"/>
          <w:color w:val="auto"/>
          <w:sz w:val="20"/>
          <w:szCs w:val="20"/>
        </w:rPr>
        <w:t xml:space="preserve">umożliwi przeprowadzenie oględzin dokumentów a także urządzeń, nośników oraz systemów informatycznych służących do przetwarzania powierzonych danych. </w:t>
      </w:r>
    </w:p>
    <w:p w:rsidR="000C7F26" w:rsidRPr="007F1104" w:rsidRDefault="000C7F26" w:rsidP="00204736">
      <w:pPr>
        <w:pStyle w:val="Default"/>
        <w:spacing w:after="78"/>
        <w:rPr>
          <w:rFonts w:ascii="Times New Roman" w:hAnsi="Times New Roman" w:cs="Times New Roman"/>
          <w:color w:val="auto"/>
          <w:sz w:val="20"/>
          <w:szCs w:val="20"/>
        </w:rPr>
      </w:pPr>
      <w:r w:rsidRPr="007F1104">
        <w:rPr>
          <w:color w:val="auto"/>
          <w:sz w:val="19"/>
          <w:szCs w:val="19"/>
        </w:rPr>
        <w:t xml:space="preserve">3. </w:t>
      </w:r>
      <w:r w:rsidRPr="007F1104">
        <w:rPr>
          <w:rFonts w:ascii="Times New Roman" w:hAnsi="Times New Roman" w:cs="Times New Roman"/>
          <w:color w:val="auto"/>
          <w:sz w:val="20"/>
          <w:szCs w:val="20"/>
        </w:rPr>
        <w:t xml:space="preserve">Z czynności sporządza się protokół, którego jeden egzemplarz doręcza się kontrolowanemu. </w:t>
      </w:r>
    </w:p>
    <w:p w:rsidR="000C7F26" w:rsidRPr="007F1104" w:rsidRDefault="000C7F26" w:rsidP="00204736">
      <w:pPr>
        <w:pStyle w:val="Default"/>
        <w:rPr>
          <w:rFonts w:ascii="Times New Roman" w:hAnsi="Times New Roman" w:cs="Times New Roman"/>
          <w:color w:val="auto"/>
          <w:sz w:val="20"/>
          <w:szCs w:val="20"/>
        </w:rPr>
      </w:pPr>
      <w:r w:rsidRPr="007F1104">
        <w:rPr>
          <w:color w:val="auto"/>
          <w:sz w:val="19"/>
          <w:szCs w:val="19"/>
        </w:rPr>
        <w:t xml:space="preserve">4. </w:t>
      </w:r>
      <w:r w:rsidRPr="007F1104">
        <w:rPr>
          <w:rFonts w:ascii="Times New Roman" w:hAnsi="Times New Roman" w:cs="Times New Roman"/>
          <w:color w:val="auto"/>
          <w:sz w:val="20"/>
          <w:szCs w:val="20"/>
        </w:rP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0C7F26" w:rsidRPr="007F1104" w:rsidRDefault="000C7F26" w:rsidP="00204736">
      <w:pPr>
        <w:pStyle w:val="Default"/>
        <w:rPr>
          <w:rFonts w:ascii="Times New Roman" w:hAnsi="Times New Roman" w:cs="Times New Roman"/>
          <w:color w:val="auto"/>
          <w:sz w:val="20"/>
          <w:szCs w:val="20"/>
        </w:rPr>
      </w:pPr>
    </w:p>
    <w:p w:rsidR="000C7F26" w:rsidRPr="007F1104" w:rsidRDefault="000C7F26" w:rsidP="00F46887">
      <w:pPr>
        <w:autoSpaceDE w:val="0"/>
        <w:autoSpaceDN w:val="0"/>
        <w:adjustRightInd w:val="0"/>
        <w:spacing w:after="0" w:line="240" w:lineRule="auto"/>
        <w:jc w:val="center"/>
        <w:rPr>
          <w:rFonts w:ascii="Times New Roman" w:hAnsi="Times New Roman"/>
          <w:sz w:val="20"/>
          <w:szCs w:val="20"/>
        </w:rPr>
      </w:pPr>
      <w:r w:rsidRPr="007F1104">
        <w:rPr>
          <w:rFonts w:ascii="Times New Roman" w:hAnsi="Times New Roman"/>
          <w:b/>
          <w:bCs/>
          <w:sz w:val="20"/>
          <w:szCs w:val="20"/>
        </w:rPr>
        <w:t>§ 5</w:t>
      </w:r>
    </w:p>
    <w:p w:rsidR="000C7F26" w:rsidRPr="007F1104" w:rsidRDefault="000C7F26" w:rsidP="00F46887">
      <w:pPr>
        <w:autoSpaceDE w:val="0"/>
        <w:autoSpaceDN w:val="0"/>
        <w:adjustRightInd w:val="0"/>
        <w:spacing w:after="0" w:line="240" w:lineRule="auto"/>
        <w:rPr>
          <w:rFonts w:ascii="Times New Roman" w:hAnsi="Times New Roman"/>
          <w:sz w:val="20"/>
          <w:szCs w:val="20"/>
        </w:rPr>
      </w:pPr>
      <w:r w:rsidRPr="007F1104">
        <w:rPr>
          <w:rFonts w:ascii="Times New Roman" w:hAnsi="Times New Roman"/>
          <w:b/>
          <w:bCs/>
          <w:sz w:val="20"/>
          <w:szCs w:val="20"/>
        </w:rPr>
        <w:t xml:space="preserve">Odpowiedzialność Wykonawcy </w:t>
      </w:r>
    </w:p>
    <w:p w:rsidR="000C7F26" w:rsidRPr="007F1104" w:rsidRDefault="000C7F26" w:rsidP="00F46887">
      <w:pPr>
        <w:autoSpaceDE w:val="0"/>
        <w:autoSpaceDN w:val="0"/>
        <w:adjustRightInd w:val="0"/>
        <w:spacing w:after="0" w:line="240" w:lineRule="auto"/>
        <w:rPr>
          <w:rFonts w:ascii="Times New Roman" w:hAnsi="Times New Roman"/>
          <w:sz w:val="20"/>
          <w:szCs w:val="20"/>
        </w:rPr>
      </w:pPr>
      <w:r w:rsidRPr="007F1104">
        <w:rPr>
          <w:rFonts w:ascii="Times New Roman" w:hAnsi="Times New Roman"/>
          <w:sz w:val="20"/>
          <w:szCs w:val="20"/>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0C7F26" w:rsidRPr="007F1104" w:rsidRDefault="000C7F26" w:rsidP="00F46887">
      <w:pPr>
        <w:autoSpaceDE w:val="0"/>
        <w:autoSpaceDN w:val="0"/>
        <w:adjustRightInd w:val="0"/>
        <w:spacing w:after="0" w:line="240" w:lineRule="auto"/>
        <w:jc w:val="center"/>
        <w:rPr>
          <w:rFonts w:ascii="Times New Roman" w:hAnsi="Times New Roman"/>
          <w:sz w:val="20"/>
          <w:szCs w:val="20"/>
        </w:rPr>
      </w:pPr>
      <w:r w:rsidRPr="007F1104">
        <w:rPr>
          <w:rFonts w:ascii="Times New Roman" w:hAnsi="Times New Roman"/>
          <w:b/>
          <w:bCs/>
          <w:sz w:val="20"/>
          <w:szCs w:val="20"/>
        </w:rPr>
        <w:t>§ 6</w:t>
      </w:r>
    </w:p>
    <w:p w:rsidR="000C7F26" w:rsidRPr="007F1104" w:rsidRDefault="000C7F26" w:rsidP="00F46887">
      <w:pPr>
        <w:autoSpaceDE w:val="0"/>
        <w:autoSpaceDN w:val="0"/>
        <w:adjustRightInd w:val="0"/>
        <w:spacing w:after="0" w:line="240" w:lineRule="auto"/>
        <w:rPr>
          <w:rFonts w:ascii="Times New Roman" w:hAnsi="Times New Roman"/>
          <w:sz w:val="20"/>
          <w:szCs w:val="20"/>
        </w:rPr>
      </w:pPr>
      <w:r w:rsidRPr="007F1104">
        <w:rPr>
          <w:rFonts w:ascii="Times New Roman" w:hAnsi="Times New Roman"/>
          <w:b/>
          <w:bCs/>
          <w:sz w:val="20"/>
          <w:szCs w:val="20"/>
        </w:rPr>
        <w:t xml:space="preserve">Wygaśnięcie Umowy </w:t>
      </w:r>
    </w:p>
    <w:p w:rsidR="000C7F26" w:rsidRPr="007F1104" w:rsidRDefault="000C7F26" w:rsidP="00F46887">
      <w:pPr>
        <w:autoSpaceDE w:val="0"/>
        <w:autoSpaceDN w:val="0"/>
        <w:adjustRightInd w:val="0"/>
        <w:spacing w:after="75" w:line="240" w:lineRule="auto"/>
        <w:rPr>
          <w:rFonts w:ascii="Times New Roman" w:hAnsi="Times New Roman"/>
          <w:sz w:val="20"/>
          <w:szCs w:val="20"/>
        </w:rPr>
      </w:pPr>
      <w:r w:rsidRPr="007F1104">
        <w:rPr>
          <w:rFonts w:cs="Calibri"/>
          <w:sz w:val="19"/>
          <w:szCs w:val="19"/>
        </w:rPr>
        <w:t xml:space="preserve">1. </w:t>
      </w:r>
      <w:r w:rsidRPr="007F1104">
        <w:rPr>
          <w:rFonts w:ascii="Times New Roman" w:hAnsi="Times New Roman"/>
          <w:sz w:val="20"/>
          <w:szCs w:val="20"/>
        </w:rPr>
        <w:t xml:space="preserve">Umowa o powierzenie zostaje zawarta na okres trwania Umowy. </w:t>
      </w:r>
    </w:p>
    <w:p w:rsidR="000C7F26" w:rsidRPr="007F1104" w:rsidRDefault="000C7F26" w:rsidP="00F46887">
      <w:pPr>
        <w:autoSpaceDE w:val="0"/>
        <w:autoSpaceDN w:val="0"/>
        <w:adjustRightInd w:val="0"/>
        <w:spacing w:after="0" w:line="240" w:lineRule="auto"/>
        <w:rPr>
          <w:rFonts w:ascii="Times New Roman" w:hAnsi="Times New Roman"/>
          <w:sz w:val="20"/>
          <w:szCs w:val="20"/>
        </w:rPr>
      </w:pPr>
      <w:r w:rsidRPr="007F1104">
        <w:rPr>
          <w:rFonts w:cs="Calibri"/>
          <w:sz w:val="19"/>
          <w:szCs w:val="19"/>
        </w:rPr>
        <w:t xml:space="preserve">2. </w:t>
      </w:r>
      <w:r w:rsidRPr="007F1104">
        <w:rPr>
          <w:rFonts w:ascii="Times New Roman" w:hAnsi="Times New Roman"/>
          <w:sz w:val="20"/>
          <w:szCs w:val="20"/>
        </w:rPr>
        <w:t xml:space="preserve">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 </w:t>
      </w:r>
    </w:p>
    <w:p w:rsidR="000C7F26" w:rsidRPr="007F1104" w:rsidRDefault="000C7F26" w:rsidP="00F46887">
      <w:pPr>
        <w:autoSpaceDE w:val="0"/>
        <w:autoSpaceDN w:val="0"/>
        <w:adjustRightInd w:val="0"/>
        <w:spacing w:after="0" w:line="240" w:lineRule="auto"/>
        <w:rPr>
          <w:rFonts w:ascii="Times New Roman" w:hAnsi="Times New Roman"/>
          <w:sz w:val="20"/>
          <w:szCs w:val="20"/>
        </w:rPr>
      </w:pPr>
    </w:p>
    <w:p w:rsidR="000C7F26" w:rsidRPr="007F1104" w:rsidRDefault="000C7F26" w:rsidP="00F46887">
      <w:pPr>
        <w:autoSpaceDE w:val="0"/>
        <w:autoSpaceDN w:val="0"/>
        <w:adjustRightInd w:val="0"/>
        <w:spacing w:after="0" w:line="240" w:lineRule="auto"/>
        <w:jc w:val="center"/>
        <w:rPr>
          <w:rFonts w:ascii="Times New Roman" w:hAnsi="Times New Roman"/>
          <w:sz w:val="20"/>
          <w:szCs w:val="20"/>
        </w:rPr>
      </w:pPr>
      <w:r w:rsidRPr="007F1104">
        <w:rPr>
          <w:rFonts w:ascii="Times New Roman" w:hAnsi="Times New Roman"/>
          <w:b/>
          <w:bCs/>
          <w:sz w:val="20"/>
          <w:szCs w:val="20"/>
        </w:rPr>
        <w:t>§ 7</w:t>
      </w:r>
    </w:p>
    <w:p w:rsidR="000C7F26" w:rsidRPr="007F1104" w:rsidRDefault="000C7F26" w:rsidP="00F46887">
      <w:pPr>
        <w:autoSpaceDE w:val="0"/>
        <w:autoSpaceDN w:val="0"/>
        <w:adjustRightInd w:val="0"/>
        <w:spacing w:after="0" w:line="240" w:lineRule="auto"/>
        <w:rPr>
          <w:rFonts w:ascii="Times New Roman" w:hAnsi="Times New Roman"/>
          <w:sz w:val="20"/>
          <w:szCs w:val="20"/>
        </w:rPr>
      </w:pPr>
      <w:r w:rsidRPr="007F1104">
        <w:rPr>
          <w:rFonts w:ascii="Times New Roman" w:hAnsi="Times New Roman"/>
          <w:b/>
          <w:bCs/>
          <w:sz w:val="20"/>
          <w:szCs w:val="20"/>
        </w:rPr>
        <w:t xml:space="preserve">Postanowienia końcowe </w:t>
      </w:r>
    </w:p>
    <w:p w:rsidR="000C7F26" w:rsidRPr="007F1104" w:rsidRDefault="000C7F26" w:rsidP="00F46887">
      <w:pPr>
        <w:autoSpaceDE w:val="0"/>
        <w:autoSpaceDN w:val="0"/>
        <w:adjustRightInd w:val="0"/>
        <w:spacing w:after="75" w:line="240" w:lineRule="auto"/>
        <w:rPr>
          <w:rFonts w:ascii="Times New Roman" w:hAnsi="Times New Roman"/>
          <w:sz w:val="20"/>
          <w:szCs w:val="20"/>
        </w:rPr>
      </w:pPr>
      <w:r w:rsidRPr="007F1104">
        <w:rPr>
          <w:rFonts w:cs="Calibri"/>
          <w:sz w:val="19"/>
          <w:szCs w:val="19"/>
        </w:rPr>
        <w:t xml:space="preserve">1. </w:t>
      </w:r>
      <w:r w:rsidRPr="007F1104">
        <w:rPr>
          <w:rFonts w:ascii="Times New Roman" w:hAnsi="Times New Roman"/>
          <w:sz w:val="20"/>
          <w:szCs w:val="20"/>
        </w:rPr>
        <w:t xml:space="preserve">Wszelkie zmiany i uzupełnienia Umowy o powierzenie dokonywane będą w formie pisemnej pod rygorem nieważności. </w:t>
      </w:r>
    </w:p>
    <w:p w:rsidR="000C7F26" w:rsidRPr="007F1104" w:rsidRDefault="000C7F26" w:rsidP="00F46887">
      <w:pPr>
        <w:autoSpaceDE w:val="0"/>
        <w:autoSpaceDN w:val="0"/>
        <w:adjustRightInd w:val="0"/>
        <w:spacing w:after="75" w:line="240" w:lineRule="auto"/>
        <w:rPr>
          <w:rFonts w:ascii="Times New Roman" w:hAnsi="Times New Roman"/>
          <w:sz w:val="20"/>
          <w:szCs w:val="20"/>
        </w:rPr>
      </w:pPr>
      <w:r w:rsidRPr="007F1104">
        <w:rPr>
          <w:rFonts w:cs="Calibri"/>
          <w:sz w:val="19"/>
          <w:szCs w:val="19"/>
        </w:rPr>
        <w:t xml:space="preserve">2. </w:t>
      </w:r>
      <w:r w:rsidRPr="007F1104">
        <w:rPr>
          <w:rFonts w:ascii="Times New Roman" w:hAnsi="Times New Roman"/>
          <w:sz w:val="20"/>
          <w:szCs w:val="20"/>
        </w:rPr>
        <w:t xml:space="preserve">W sprawach nieuregulowanych zastosowanie znajdują przepisy o ochronie danych osobowych. </w:t>
      </w:r>
    </w:p>
    <w:p w:rsidR="000C7F26" w:rsidRPr="007F1104" w:rsidRDefault="000C7F26" w:rsidP="00F46887">
      <w:pPr>
        <w:autoSpaceDE w:val="0"/>
        <w:autoSpaceDN w:val="0"/>
        <w:adjustRightInd w:val="0"/>
        <w:spacing w:after="75" w:line="240" w:lineRule="auto"/>
        <w:rPr>
          <w:rFonts w:ascii="Times New Roman" w:hAnsi="Times New Roman"/>
          <w:sz w:val="20"/>
          <w:szCs w:val="20"/>
        </w:rPr>
      </w:pPr>
      <w:r w:rsidRPr="007F1104">
        <w:rPr>
          <w:rFonts w:cs="Calibri"/>
          <w:sz w:val="19"/>
          <w:szCs w:val="19"/>
        </w:rPr>
        <w:t xml:space="preserve">3. </w:t>
      </w:r>
      <w:r w:rsidRPr="007F1104">
        <w:rPr>
          <w:rFonts w:ascii="Times New Roman" w:hAnsi="Times New Roman"/>
          <w:sz w:val="20"/>
          <w:szCs w:val="20"/>
        </w:rPr>
        <w:t xml:space="preserve">W przypadku sporów wynikających z realizacji Umowy o powierzenie Strony poddają jej rozstrzygnięciu przez sąd właściwy ze względu na siedzibę Administratora Danych. </w:t>
      </w:r>
    </w:p>
    <w:p w:rsidR="000C7F26" w:rsidRPr="007F1104" w:rsidRDefault="000C7F26" w:rsidP="00F46887">
      <w:pPr>
        <w:autoSpaceDE w:val="0"/>
        <w:autoSpaceDN w:val="0"/>
        <w:adjustRightInd w:val="0"/>
        <w:spacing w:after="0" w:line="240" w:lineRule="auto"/>
        <w:rPr>
          <w:rFonts w:ascii="Times New Roman" w:hAnsi="Times New Roman"/>
          <w:sz w:val="20"/>
          <w:szCs w:val="20"/>
        </w:rPr>
      </w:pPr>
      <w:r w:rsidRPr="007F1104">
        <w:rPr>
          <w:rFonts w:cs="Calibri"/>
          <w:sz w:val="19"/>
          <w:szCs w:val="19"/>
        </w:rPr>
        <w:t xml:space="preserve">4. </w:t>
      </w:r>
      <w:r w:rsidRPr="007F1104">
        <w:rPr>
          <w:rFonts w:ascii="Times New Roman" w:hAnsi="Times New Roman"/>
          <w:sz w:val="20"/>
          <w:szCs w:val="20"/>
        </w:rPr>
        <w:t xml:space="preserve">Umowę sporządzono w dwóch jednobrzmiących egzemplarzach – jeden egzemplarz dla Administratora i jeden egzemplarz dla Administratora. </w:t>
      </w:r>
    </w:p>
    <w:p w:rsidR="000C7F26" w:rsidRPr="007F1104" w:rsidRDefault="000C7F26" w:rsidP="00F46887">
      <w:pPr>
        <w:autoSpaceDE w:val="0"/>
        <w:autoSpaceDN w:val="0"/>
        <w:adjustRightInd w:val="0"/>
        <w:spacing w:after="0" w:line="240" w:lineRule="auto"/>
        <w:rPr>
          <w:rFonts w:ascii="Times New Roman" w:hAnsi="Times New Roman"/>
          <w:sz w:val="20"/>
          <w:szCs w:val="20"/>
        </w:rPr>
      </w:pPr>
    </w:p>
    <w:p w:rsidR="000C7F26" w:rsidRPr="007F1104" w:rsidRDefault="000C7F26" w:rsidP="00F46887">
      <w:pPr>
        <w:autoSpaceDE w:val="0"/>
        <w:autoSpaceDN w:val="0"/>
        <w:adjustRightInd w:val="0"/>
        <w:spacing w:after="0" w:line="240" w:lineRule="auto"/>
        <w:rPr>
          <w:rFonts w:ascii="Times New Roman" w:hAnsi="Times New Roman"/>
          <w:sz w:val="20"/>
          <w:szCs w:val="20"/>
        </w:rPr>
      </w:pPr>
    </w:p>
    <w:p w:rsidR="000C7F26" w:rsidRPr="007F1104" w:rsidRDefault="000C7F26" w:rsidP="00F46887">
      <w:pPr>
        <w:autoSpaceDE w:val="0"/>
        <w:autoSpaceDN w:val="0"/>
        <w:adjustRightInd w:val="0"/>
        <w:spacing w:after="0" w:line="240" w:lineRule="auto"/>
        <w:rPr>
          <w:rFonts w:ascii="Times New Roman" w:hAnsi="Times New Roman"/>
          <w:sz w:val="20"/>
          <w:szCs w:val="20"/>
        </w:rPr>
      </w:pPr>
    </w:p>
    <w:p w:rsidR="000C7F26" w:rsidRPr="007F1104" w:rsidRDefault="000C7F26" w:rsidP="00F46887">
      <w:pPr>
        <w:autoSpaceDE w:val="0"/>
        <w:autoSpaceDN w:val="0"/>
        <w:adjustRightInd w:val="0"/>
        <w:spacing w:after="0" w:line="240" w:lineRule="auto"/>
        <w:rPr>
          <w:rFonts w:ascii="Times New Roman" w:hAnsi="Times New Roman"/>
          <w:sz w:val="20"/>
          <w:szCs w:val="20"/>
        </w:rPr>
      </w:pPr>
    </w:p>
    <w:p w:rsidR="000C7F26" w:rsidRPr="007F1104" w:rsidRDefault="000C7F26">
      <w:pPr>
        <w:rPr>
          <w:rFonts w:ascii="Times New Roman" w:hAnsi="Times New Roman"/>
          <w:sz w:val="20"/>
          <w:szCs w:val="20"/>
        </w:rPr>
      </w:pPr>
      <w:r w:rsidRPr="007F1104">
        <w:rPr>
          <w:i/>
          <w:iCs/>
          <w:sz w:val="23"/>
          <w:szCs w:val="23"/>
        </w:rPr>
        <w:t>Administrator danych:                                                                                                 Wykonawca</w:t>
      </w:r>
    </w:p>
    <w:sectPr w:rsidR="000C7F26" w:rsidRPr="007F1104" w:rsidSect="00AC72D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26" w:rsidRDefault="000C7F26" w:rsidP="00001E6F">
      <w:pPr>
        <w:spacing w:after="0" w:line="240" w:lineRule="auto"/>
      </w:pPr>
      <w:r>
        <w:separator/>
      </w:r>
    </w:p>
  </w:endnote>
  <w:endnote w:type="continuationSeparator" w:id="0">
    <w:p w:rsidR="000C7F26" w:rsidRDefault="000C7F26" w:rsidP="00001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26" w:rsidRDefault="000C7F26" w:rsidP="00001E6F">
      <w:pPr>
        <w:spacing w:after="0" w:line="240" w:lineRule="auto"/>
      </w:pPr>
      <w:r>
        <w:separator/>
      </w:r>
    </w:p>
  </w:footnote>
  <w:footnote w:type="continuationSeparator" w:id="0">
    <w:p w:rsidR="000C7F26" w:rsidRDefault="000C7F26" w:rsidP="00001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6" w:rsidRPr="00D55CA2" w:rsidRDefault="000C7F26" w:rsidP="00001E6F">
    <w:pPr>
      <w:pStyle w:val="Default"/>
      <w:rPr>
        <w:color w:val="auto"/>
        <w:sz w:val="19"/>
        <w:szCs w:val="19"/>
      </w:rPr>
    </w:pPr>
    <w:r w:rsidRPr="00D55CA2">
      <w:rPr>
        <w:color w:val="auto"/>
      </w:rPr>
      <w:t xml:space="preserve">Nazwa zamówienia : </w:t>
    </w:r>
    <w:r w:rsidRPr="00D55CA2">
      <w:rPr>
        <w:b/>
        <w:bCs/>
        <w:color w:val="auto"/>
        <w:sz w:val="19"/>
        <w:szCs w:val="19"/>
      </w:rPr>
      <w:t xml:space="preserve">„Budowa  Przedszkola Samorządowego w Stawiszynie  ” </w:t>
    </w:r>
  </w:p>
  <w:p w:rsidR="000C7F26" w:rsidRDefault="000C7F26">
    <w:pPr>
      <w:pStyle w:val="Header"/>
    </w:pPr>
  </w:p>
  <w:p w:rsidR="000C7F26" w:rsidRDefault="000C7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60EB0"/>
    <w:multiLevelType w:val="hybridMultilevel"/>
    <w:tmpl w:val="822EB5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E6F"/>
    <w:rsid w:val="00001E6F"/>
    <w:rsid w:val="00025937"/>
    <w:rsid w:val="000C7F26"/>
    <w:rsid w:val="001511D9"/>
    <w:rsid w:val="00204736"/>
    <w:rsid w:val="00237D28"/>
    <w:rsid w:val="00255ABB"/>
    <w:rsid w:val="00292061"/>
    <w:rsid w:val="002C6BC2"/>
    <w:rsid w:val="003028D4"/>
    <w:rsid w:val="003060A2"/>
    <w:rsid w:val="0032546B"/>
    <w:rsid w:val="003C6CE3"/>
    <w:rsid w:val="003D1C09"/>
    <w:rsid w:val="003F7DDF"/>
    <w:rsid w:val="004755CC"/>
    <w:rsid w:val="00542652"/>
    <w:rsid w:val="005A5B31"/>
    <w:rsid w:val="005B0AF2"/>
    <w:rsid w:val="005D568F"/>
    <w:rsid w:val="0068404F"/>
    <w:rsid w:val="0069510B"/>
    <w:rsid w:val="00696A78"/>
    <w:rsid w:val="00765D03"/>
    <w:rsid w:val="007E15C1"/>
    <w:rsid w:val="007F1104"/>
    <w:rsid w:val="00810CA7"/>
    <w:rsid w:val="00824C68"/>
    <w:rsid w:val="008C2A11"/>
    <w:rsid w:val="008D20C8"/>
    <w:rsid w:val="009166D8"/>
    <w:rsid w:val="00930790"/>
    <w:rsid w:val="009339CC"/>
    <w:rsid w:val="00935D93"/>
    <w:rsid w:val="009F6656"/>
    <w:rsid w:val="009F67A9"/>
    <w:rsid w:val="00A91DFF"/>
    <w:rsid w:val="00AB2035"/>
    <w:rsid w:val="00AC72DF"/>
    <w:rsid w:val="00B40A5D"/>
    <w:rsid w:val="00B80CB4"/>
    <w:rsid w:val="00B816DD"/>
    <w:rsid w:val="00BC73AA"/>
    <w:rsid w:val="00C10143"/>
    <w:rsid w:val="00C26A54"/>
    <w:rsid w:val="00C52AD4"/>
    <w:rsid w:val="00CC1B6D"/>
    <w:rsid w:val="00CE1456"/>
    <w:rsid w:val="00D55CA2"/>
    <w:rsid w:val="00D94AAD"/>
    <w:rsid w:val="00DC269F"/>
    <w:rsid w:val="00E44FE7"/>
    <w:rsid w:val="00E9688D"/>
    <w:rsid w:val="00EA1133"/>
    <w:rsid w:val="00EA42C5"/>
    <w:rsid w:val="00EA5C32"/>
    <w:rsid w:val="00F46887"/>
    <w:rsid w:val="00F65872"/>
    <w:rsid w:val="00FB562A"/>
    <w:rsid w:val="00FD7018"/>
    <w:rsid w:val="00FE2F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E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01E6F"/>
    <w:rPr>
      <w:rFonts w:cs="Times New Roman"/>
    </w:rPr>
  </w:style>
  <w:style w:type="paragraph" w:styleId="Footer">
    <w:name w:val="footer"/>
    <w:basedOn w:val="Normal"/>
    <w:link w:val="FooterChar"/>
    <w:uiPriority w:val="99"/>
    <w:semiHidden/>
    <w:rsid w:val="00001E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01E6F"/>
    <w:rPr>
      <w:rFonts w:cs="Times New Roman"/>
    </w:rPr>
  </w:style>
  <w:style w:type="paragraph" w:styleId="BalloonText">
    <w:name w:val="Balloon Text"/>
    <w:basedOn w:val="Normal"/>
    <w:link w:val="BalloonTextChar"/>
    <w:uiPriority w:val="99"/>
    <w:semiHidden/>
    <w:rsid w:val="0000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E6F"/>
    <w:rPr>
      <w:rFonts w:ascii="Tahoma" w:hAnsi="Tahoma" w:cs="Tahoma"/>
      <w:sz w:val="16"/>
      <w:szCs w:val="16"/>
    </w:rPr>
  </w:style>
  <w:style w:type="paragraph" w:customStyle="1" w:styleId="Default">
    <w:name w:val="Default"/>
    <w:uiPriority w:val="99"/>
    <w:rsid w:val="00001E6F"/>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403427">
      <w:marLeft w:val="0"/>
      <w:marRight w:val="0"/>
      <w:marTop w:val="0"/>
      <w:marBottom w:val="0"/>
      <w:divBdr>
        <w:top w:val="none" w:sz="0" w:space="0" w:color="auto"/>
        <w:left w:val="none" w:sz="0" w:space="0" w:color="auto"/>
        <w:bottom w:val="none" w:sz="0" w:space="0" w:color="auto"/>
        <w:right w:val="none" w:sz="0" w:space="0" w:color="auto"/>
      </w:divBdr>
      <w:divsChild>
        <w:div w:id="4403419">
          <w:marLeft w:val="0"/>
          <w:marRight w:val="0"/>
          <w:marTop w:val="0"/>
          <w:marBottom w:val="0"/>
          <w:divBdr>
            <w:top w:val="none" w:sz="0" w:space="0" w:color="auto"/>
            <w:left w:val="none" w:sz="0" w:space="0" w:color="auto"/>
            <w:bottom w:val="none" w:sz="0" w:space="0" w:color="auto"/>
            <w:right w:val="none" w:sz="0" w:space="0" w:color="auto"/>
          </w:divBdr>
        </w:div>
        <w:div w:id="4403420">
          <w:marLeft w:val="0"/>
          <w:marRight w:val="0"/>
          <w:marTop w:val="0"/>
          <w:marBottom w:val="0"/>
          <w:divBdr>
            <w:top w:val="none" w:sz="0" w:space="0" w:color="auto"/>
            <w:left w:val="none" w:sz="0" w:space="0" w:color="auto"/>
            <w:bottom w:val="none" w:sz="0" w:space="0" w:color="auto"/>
            <w:right w:val="none" w:sz="0" w:space="0" w:color="auto"/>
          </w:divBdr>
        </w:div>
        <w:div w:id="4403421">
          <w:marLeft w:val="0"/>
          <w:marRight w:val="0"/>
          <w:marTop w:val="0"/>
          <w:marBottom w:val="0"/>
          <w:divBdr>
            <w:top w:val="none" w:sz="0" w:space="0" w:color="auto"/>
            <w:left w:val="none" w:sz="0" w:space="0" w:color="auto"/>
            <w:bottom w:val="none" w:sz="0" w:space="0" w:color="auto"/>
            <w:right w:val="none" w:sz="0" w:space="0" w:color="auto"/>
          </w:divBdr>
        </w:div>
        <w:div w:id="4403422">
          <w:marLeft w:val="0"/>
          <w:marRight w:val="0"/>
          <w:marTop w:val="0"/>
          <w:marBottom w:val="0"/>
          <w:divBdr>
            <w:top w:val="none" w:sz="0" w:space="0" w:color="auto"/>
            <w:left w:val="none" w:sz="0" w:space="0" w:color="auto"/>
            <w:bottom w:val="none" w:sz="0" w:space="0" w:color="auto"/>
            <w:right w:val="none" w:sz="0" w:space="0" w:color="auto"/>
          </w:divBdr>
        </w:div>
        <w:div w:id="4403423">
          <w:marLeft w:val="0"/>
          <w:marRight w:val="0"/>
          <w:marTop w:val="0"/>
          <w:marBottom w:val="0"/>
          <w:divBdr>
            <w:top w:val="none" w:sz="0" w:space="0" w:color="auto"/>
            <w:left w:val="none" w:sz="0" w:space="0" w:color="auto"/>
            <w:bottom w:val="none" w:sz="0" w:space="0" w:color="auto"/>
            <w:right w:val="none" w:sz="0" w:space="0" w:color="auto"/>
          </w:divBdr>
        </w:div>
        <w:div w:id="4403424">
          <w:marLeft w:val="0"/>
          <w:marRight w:val="0"/>
          <w:marTop w:val="0"/>
          <w:marBottom w:val="0"/>
          <w:divBdr>
            <w:top w:val="none" w:sz="0" w:space="0" w:color="auto"/>
            <w:left w:val="none" w:sz="0" w:space="0" w:color="auto"/>
            <w:bottom w:val="none" w:sz="0" w:space="0" w:color="auto"/>
            <w:right w:val="none" w:sz="0" w:space="0" w:color="auto"/>
          </w:divBdr>
        </w:div>
        <w:div w:id="4403425">
          <w:marLeft w:val="0"/>
          <w:marRight w:val="0"/>
          <w:marTop w:val="0"/>
          <w:marBottom w:val="0"/>
          <w:divBdr>
            <w:top w:val="none" w:sz="0" w:space="0" w:color="auto"/>
            <w:left w:val="none" w:sz="0" w:space="0" w:color="auto"/>
            <w:bottom w:val="none" w:sz="0" w:space="0" w:color="auto"/>
            <w:right w:val="none" w:sz="0" w:space="0" w:color="auto"/>
          </w:divBdr>
        </w:div>
        <w:div w:id="4403426">
          <w:marLeft w:val="0"/>
          <w:marRight w:val="0"/>
          <w:marTop w:val="0"/>
          <w:marBottom w:val="0"/>
          <w:divBdr>
            <w:top w:val="none" w:sz="0" w:space="0" w:color="auto"/>
            <w:left w:val="none" w:sz="0" w:space="0" w:color="auto"/>
            <w:bottom w:val="none" w:sz="0" w:space="0" w:color="auto"/>
            <w:right w:val="none" w:sz="0" w:space="0" w:color="auto"/>
          </w:divBdr>
        </w:div>
        <w:div w:id="4403428">
          <w:marLeft w:val="0"/>
          <w:marRight w:val="0"/>
          <w:marTop w:val="0"/>
          <w:marBottom w:val="0"/>
          <w:divBdr>
            <w:top w:val="none" w:sz="0" w:space="0" w:color="auto"/>
            <w:left w:val="none" w:sz="0" w:space="0" w:color="auto"/>
            <w:bottom w:val="none" w:sz="0" w:space="0" w:color="auto"/>
            <w:right w:val="none" w:sz="0" w:space="0" w:color="auto"/>
          </w:divBdr>
        </w:div>
        <w:div w:id="4403429">
          <w:marLeft w:val="0"/>
          <w:marRight w:val="0"/>
          <w:marTop w:val="0"/>
          <w:marBottom w:val="0"/>
          <w:divBdr>
            <w:top w:val="none" w:sz="0" w:space="0" w:color="auto"/>
            <w:left w:val="none" w:sz="0" w:space="0" w:color="auto"/>
            <w:bottom w:val="none" w:sz="0" w:space="0" w:color="auto"/>
            <w:right w:val="none" w:sz="0" w:space="0" w:color="auto"/>
          </w:divBdr>
        </w:div>
        <w:div w:id="440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13</Pages>
  <Words>6311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l.luzny</dc:creator>
  <cp:keywords/>
  <dc:description/>
  <cp:lastModifiedBy>k.andrzejewska</cp:lastModifiedBy>
  <cp:revision>4</cp:revision>
  <cp:lastPrinted>2019-03-11T11:44:00Z</cp:lastPrinted>
  <dcterms:created xsi:type="dcterms:W3CDTF">2019-03-08T12:15:00Z</dcterms:created>
  <dcterms:modified xsi:type="dcterms:W3CDTF">2019-03-11T11:44:00Z</dcterms:modified>
</cp:coreProperties>
</file>