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CA0B" w14:textId="77777777" w:rsidR="0047025A" w:rsidRPr="008C42CA" w:rsidRDefault="00AE5FCE" w:rsidP="009478B2">
      <w:pPr>
        <w:spacing w:line="276" w:lineRule="auto"/>
        <w:jc w:val="center"/>
        <w:rPr>
          <w:rFonts w:ascii="Calibri" w:hAnsi="Calibri" w:cs="Calibri"/>
          <w:b/>
        </w:rPr>
      </w:pPr>
      <w:r w:rsidRPr="008C42CA">
        <w:rPr>
          <w:rFonts w:ascii="Calibri" w:hAnsi="Calibri" w:cs="Calibri"/>
          <w:b/>
        </w:rPr>
        <w:t>FORMULARZ KONSULTACYJNY</w:t>
      </w:r>
    </w:p>
    <w:p w14:paraId="0A1EE0FD" w14:textId="77777777" w:rsidR="00652C14" w:rsidRDefault="00652C14" w:rsidP="00652C14">
      <w:pPr>
        <w:spacing w:line="276" w:lineRule="auto"/>
        <w:jc w:val="center"/>
        <w:rPr>
          <w:rFonts w:ascii="Calibri" w:hAnsi="Calibri" w:cs="Calibri"/>
          <w:b/>
        </w:rPr>
      </w:pPr>
    </w:p>
    <w:p w14:paraId="2C352C80" w14:textId="57FFC469" w:rsidR="00EE5E33" w:rsidRPr="008C42CA" w:rsidRDefault="00652C14" w:rsidP="00652C14">
      <w:pPr>
        <w:spacing w:line="276" w:lineRule="auto"/>
        <w:jc w:val="center"/>
        <w:rPr>
          <w:rFonts w:ascii="Calibri" w:hAnsi="Calibri" w:cs="Calibri"/>
        </w:rPr>
      </w:pPr>
      <w:r w:rsidRPr="00652C14">
        <w:rPr>
          <w:rFonts w:ascii="Calibri" w:hAnsi="Calibri" w:cs="Calibri"/>
          <w:b/>
        </w:rPr>
        <w:t>Konsultacje społeczne Projektu Strategii Rozwoju Gminy i Miasta Stawiszyn na lata 2021-2030 wraz z Prognozą oddziaływania na środowisko</w:t>
      </w:r>
    </w:p>
    <w:p w14:paraId="0EF903D1" w14:textId="77777777" w:rsidR="00EE5E33" w:rsidRPr="008C42CA" w:rsidRDefault="00EE5E33" w:rsidP="009478B2">
      <w:pPr>
        <w:spacing w:line="276" w:lineRule="auto"/>
        <w:rPr>
          <w:rFonts w:ascii="Calibri" w:hAnsi="Calibri" w:cs="Calibri"/>
        </w:rPr>
      </w:pPr>
    </w:p>
    <w:p w14:paraId="02143030" w14:textId="77777777" w:rsidR="0047025A" w:rsidRPr="009478B2" w:rsidRDefault="0047025A" w:rsidP="009478B2">
      <w:pPr>
        <w:spacing w:line="276" w:lineRule="auto"/>
        <w:rPr>
          <w:rFonts w:ascii="Calibri" w:hAnsi="Calibri" w:cs="Calibri"/>
          <w:b/>
          <w:bCs/>
        </w:rPr>
      </w:pPr>
      <w:r w:rsidRPr="009478B2">
        <w:rPr>
          <w:rFonts w:ascii="Calibri" w:hAnsi="Calibri" w:cs="Calibri"/>
          <w:b/>
          <w:bCs/>
        </w:rPr>
        <w:t>1. Informacje o zgłaszającym:</w:t>
      </w:r>
    </w:p>
    <w:p w14:paraId="5B894AF2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imię i nazwisko/</w:t>
      </w:r>
    </w:p>
    <w:p w14:paraId="3D0D17E2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nazwa organizacji         ……………………………………</w:t>
      </w:r>
      <w:r w:rsidR="009038C7" w:rsidRPr="008C42CA">
        <w:rPr>
          <w:rFonts w:ascii="Calibri" w:hAnsi="Calibri" w:cs="Calibri"/>
        </w:rPr>
        <w:t>……………………………………………..</w:t>
      </w:r>
    </w:p>
    <w:p w14:paraId="3A5A0E25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</w:p>
    <w:p w14:paraId="2BDD8180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adres do</w:t>
      </w:r>
    </w:p>
    <w:p w14:paraId="6BBDE017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korespondencji             ..............................................................................................................................</w:t>
      </w:r>
    </w:p>
    <w:p w14:paraId="6E4AD554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</w:p>
    <w:p w14:paraId="47E6E4D6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e-mail i telefon</w:t>
      </w:r>
    </w:p>
    <w:p w14:paraId="7FE5C02D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8C42CA" w:rsidRDefault="0047025A" w:rsidP="009478B2">
      <w:pPr>
        <w:spacing w:line="276" w:lineRule="auto"/>
        <w:rPr>
          <w:rFonts w:ascii="Calibri" w:hAnsi="Calibri" w:cs="Calibri"/>
        </w:rPr>
      </w:pPr>
    </w:p>
    <w:p w14:paraId="1DA75145" w14:textId="6B6FFC9F" w:rsidR="009478B2" w:rsidRPr="008C42CA" w:rsidRDefault="0047025A" w:rsidP="00652C14">
      <w:pPr>
        <w:spacing w:line="276" w:lineRule="auto"/>
        <w:jc w:val="center"/>
        <w:rPr>
          <w:rFonts w:ascii="Calibri" w:hAnsi="Calibri" w:cs="Calibri"/>
        </w:rPr>
      </w:pPr>
      <w:r w:rsidRPr="009478B2">
        <w:rPr>
          <w:rFonts w:ascii="Calibri" w:hAnsi="Calibri" w:cs="Calibri"/>
          <w:b/>
          <w:bCs/>
        </w:rPr>
        <w:t xml:space="preserve">2. Zgłaszane uwagi do projektu </w:t>
      </w:r>
      <w:r w:rsidR="00652C14" w:rsidRPr="00652C14">
        <w:rPr>
          <w:rFonts w:ascii="Calibri" w:hAnsi="Calibri" w:cs="Calibri"/>
          <w:b/>
          <w:bCs/>
        </w:rPr>
        <w:t>Strategii Rozwoju Gminy i Miasta Stawiszyn na lata 2021-2030 wraz z Prognozą oddziaływania na środowisko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87"/>
        <w:gridCol w:w="2800"/>
        <w:gridCol w:w="2805"/>
      </w:tblGrid>
      <w:tr w:rsidR="0047025A" w:rsidRPr="008C42CA" w14:paraId="5837D5D2" w14:textId="77777777" w:rsidTr="009478B2">
        <w:tc>
          <w:tcPr>
            <w:tcW w:w="675" w:type="dxa"/>
            <w:shd w:val="clear" w:color="auto" w:fill="DEEAF6" w:themeFill="accent5" w:themeFillTint="33"/>
          </w:tcPr>
          <w:p w14:paraId="518DA2DF" w14:textId="77777777" w:rsidR="0047025A" w:rsidRPr="009478B2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78B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845" w:type="dxa"/>
            <w:shd w:val="clear" w:color="auto" w:fill="DEEAF6" w:themeFill="accent5" w:themeFillTint="33"/>
            <w:vAlign w:val="center"/>
          </w:tcPr>
          <w:p w14:paraId="41AE3913" w14:textId="77777777" w:rsidR="0047025A" w:rsidRPr="009478B2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78B2">
              <w:rPr>
                <w:rFonts w:ascii="Calibri" w:hAnsi="Calibri" w:cs="Calibri"/>
                <w:b/>
                <w:bCs/>
              </w:rPr>
              <w:t>Część do którego odnosi się uwaga</w:t>
            </w:r>
          </w:p>
          <w:p w14:paraId="53D0759A" w14:textId="5A53E7B3" w:rsidR="0047025A" w:rsidRPr="009478B2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78B2">
              <w:rPr>
                <w:rFonts w:ascii="Calibri" w:hAnsi="Calibri" w:cs="Calibri"/>
                <w:b/>
                <w:bCs/>
              </w:rPr>
              <w:t>(nr strony, część, obszar)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7F3C7DC4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Treść uwagi</w:t>
            </w:r>
          </w:p>
          <w:p w14:paraId="4EB1CCD3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(propozycja zmian)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160BA7FA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Uzasadnienie uwagi</w:t>
            </w:r>
          </w:p>
        </w:tc>
      </w:tr>
      <w:tr w:rsidR="0047025A" w:rsidRPr="008C42CA" w14:paraId="11B7292E" w14:textId="77777777" w:rsidTr="009478B2">
        <w:tc>
          <w:tcPr>
            <w:tcW w:w="675" w:type="dxa"/>
            <w:shd w:val="clear" w:color="auto" w:fill="auto"/>
          </w:tcPr>
          <w:p w14:paraId="7112B560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75C506C7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C42CA">
              <w:rPr>
                <w:rFonts w:ascii="Calibri" w:hAnsi="Calibri" w:cs="Calibri"/>
              </w:rPr>
              <w:t xml:space="preserve">    </w:t>
            </w:r>
          </w:p>
          <w:p w14:paraId="22A1F782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3AA0E967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4A26F094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52E847A3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34112B4E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609EA1B9" w14:textId="77777777" w:rsidTr="009478B2">
        <w:tc>
          <w:tcPr>
            <w:tcW w:w="675" w:type="dxa"/>
            <w:shd w:val="clear" w:color="auto" w:fill="auto"/>
          </w:tcPr>
          <w:p w14:paraId="3AB37505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119D1A36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303317A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3C8E0770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2FC01FAB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788B9DA3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1F2B7119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7025A" w:rsidRPr="008C42CA" w14:paraId="7C89F92A" w14:textId="77777777" w:rsidTr="009478B2">
        <w:tc>
          <w:tcPr>
            <w:tcW w:w="675" w:type="dxa"/>
            <w:shd w:val="clear" w:color="auto" w:fill="auto"/>
          </w:tcPr>
          <w:p w14:paraId="40AF27A6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42C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845" w:type="dxa"/>
            <w:shd w:val="clear" w:color="auto" w:fill="auto"/>
          </w:tcPr>
          <w:p w14:paraId="1A90E54C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43B94DDB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36EC9BB5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2E1E3DBB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5932F3A4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46" w:type="dxa"/>
            <w:shd w:val="clear" w:color="auto" w:fill="auto"/>
          </w:tcPr>
          <w:p w14:paraId="12B9CA13" w14:textId="77777777" w:rsidR="0047025A" w:rsidRPr="008C42CA" w:rsidRDefault="0047025A" w:rsidP="009478B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2B06FE4" w14:textId="77777777" w:rsidR="009478B2" w:rsidRDefault="009478B2" w:rsidP="009478B2">
      <w:pPr>
        <w:spacing w:line="276" w:lineRule="auto"/>
        <w:rPr>
          <w:rFonts w:ascii="Calibri" w:hAnsi="Calibri" w:cs="Calibri"/>
        </w:rPr>
      </w:pPr>
    </w:p>
    <w:p w14:paraId="3A18E471" w14:textId="11F86E69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>Data i podpis: ............................................................................................................</w:t>
      </w:r>
      <w:r w:rsidR="00494A88" w:rsidRPr="008C42CA">
        <w:rPr>
          <w:rFonts w:ascii="Calibri" w:hAnsi="Calibri" w:cs="Calibri"/>
        </w:rPr>
        <w:t>..............</w:t>
      </w:r>
    </w:p>
    <w:p w14:paraId="2CE7727D" w14:textId="77777777" w:rsidR="009478B2" w:rsidRDefault="0047025A" w:rsidP="009478B2">
      <w:pPr>
        <w:spacing w:line="276" w:lineRule="auto"/>
        <w:jc w:val="right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p w14:paraId="777EEBCE" w14:textId="1DAA64BD" w:rsidR="0047025A" w:rsidRPr="008C42CA" w:rsidRDefault="0047025A" w:rsidP="009478B2">
      <w:pPr>
        <w:spacing w:line="276" w:lineRule="auto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Formularz należy przesłać: </w:t>
      </w:r>
    </w:p>
    <w:p w14:paraId="5B2923BD" w14:textId="47B65E17" w:rsidR="0047025A" w:rsidRPr="00FB1E88" w:rsidRDefault="0047025A" w:rsidP="009478B2">
      <w:pPr>
        <w:spacing w:line="276" w:lineRule="auto"/>
        <w:rPr>
          <w:rFonts w:ascii="Calibri" w:hAnsi="Calibri" w:cs="Calibri"/>
        </w:rPr>
      </w:pPr>
      <w:r w:rsidRPr="00FB1E88">
        <w:rPr>
          <w:rFonts w:ascii="Calibri" w:hAnsi="Calibri" w:cs="Calibri"/>
        </w:rPr>
        <w:t>1.</w:t>
      </w:r>
      <w:r w:rsidR="009478B2" w:rsidRPr="00FB1E88">
        <w:rPr>
          <w:rFonts w:ascii="Calibri" w:hAnsi="Calibri" w:cs="Calibri"/>
        </w:rPr>
        <w:t xml:space="preserve"> W</w:t>
      </w:r>
      <w:r w:rsidRPr="00FB1E88">
        <w:rPr>
          <w:rFonts w:ascii="Calibri" w:hAnsi="Calibri" w:cs="Calibri"/>
        </w:rPr>
        <w:t xml:space="preserve"> wersji elektronicznej na adres:</w:t>
      </w:r>
      <w:r w:rsidR="00FB1E88">
        <w:rPr>
          <w:rFonts w:ascii="Calibri" w:hAnsi="Calibri" w:cs="Calibri"/>
          <w:color w:val="000000"/>
        </w:rPr>
        <w:t xml:space="preserve"> sekretariat@stawiszyn.pl</w:t>
      </w:r>
    </w:p>
    <w:p w14:paraId="6C35EA0D" w14:textId="77777777" w:rsidR="00116E2B" w:rsidRDefault="0047025A" w:rsidP="00FB1E88">
      <w:pPr>
        <w:spacing w:line="276" w:lineRule="auto"/>
        <w:rPr>
          <w:rFonts w:ascii="Calibri" w:hAnsi="Calibri" w:cs="Calibri"/>
        </w:rPr>
      </w:pPr>
      <w:r w:rsidRPr="00FB1E88">
        <w:rPr>
          <w:rFonts w:ascii="Calibri" w:hAnsi="Calibri" w:cs="Calibri"/>
        </w:rPr>
        <w:t>2.</w:t>
      </w:r>
      <w:r w:rsidR="009478B2" w:rsidRPr="00FB1E88">
        <w:rPr>
          <w:rFonts w:ascii="Calibri" w:hAnsi="Calibri" w:cs="Calibri"/>
        </w:rPr>
        <w:t xml:space="preserve"> Z</w:t>
      </w:r>
      <w:r w:rsidRPr="00FB1E88">
        <w:rPr>
          <w:rFonts w:ascii="Calibri" w:hAnsi="Calibri" w:cs="Calibri"/>
        </w:rPr>
        <w:t xml:space="preserve">łożyć osobiście w </w:t>
      </w:r>
      <w:r w:rsidR="00BE74F4">
        <w:rPr>
          <w:rFonts w:ascii="Calibri" w:hAnsi="Calibri" w:cs="Calibri"/>
        </w:rPr>
        <w:t xml:space="preserve">Sekretariacie </w:t>
      </w:r>
      <w:r w:rsidRPr="00FB1E88">
        <w:rPr>
          <w:rFonts w:ascii="Calibri" w:hAnsi="Calibri" w:cs="Calibri"/>
        </w:rPr>
        <w:t>Urzędu</w:t>
      </w:r>
      <w:r w:rsidR="00D25806" w:rsidRPr="00FB1E88">
        <w:rPr>
          <w:rFonts w:ascii="Calibri" w:hAnsi="Calibri" w:cs="Calibri"/>
        </w:rPr>
        <w:t xml:space="preserve"> Gminy</w:t>
      </w:r>
      <w:r w:rsidR="00EE5E33" w:rsidRPr="00FB1E88">
        <w:rPr>
          <w:rFonts w:ascii="Calibri" w:hAnsi="Calibri" w:cs="Calibri"/>
        </w:rPr>
        <w:t xml:space="preserve"> </w:t>
      </w:r>
      <w:r w:rsidR="00FB1E88">
        <w:rPr>
          <w:rFonts w:ascii="Calibri" w:hAnsi="Calibri" w:cs="Calibri"/>
        </w:rPr>
        <w:t xml:space="preserve">i Miasta Stawiszyn </w:t>
      </w:r>
      <w:r w:rsidR="00EE5E33" w:rsidRPr="00FB1E88">
        <w:rPr>
          <w:rFonts w:ascii="Calibri" w:hAnsi="Calibri" w:cs="Calibri"/>
        </w:rPr>
        <w:t>na adres:</w:t>
      </w:r>
      <w:r w:rsidR="00FB1E88">
        <w:rPr>
          <w:rFonts w:ascii="Calibri" w:hAnsi="Calibri" w:cs="Calibri"/>
        </w:rPr>
        <w:t xml:space="preserve">          </w:t>
      </w:r>
    </w:p>
    <w:p w14:paraId="544CE4B2" w14:textId="2EA3B272" w:rsidR="0047025A" w:rsidRPr="008C42CA" w:rsidRDefault="00FB1E88" w:rsidP="00FB1E8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116E2B" w:rsidRPr="00116E2B">
        <w:rPr>
          <w:rFonts w:ascii="Calibri" w:hAnsi="Calibri" w:cs="Calibri"/>
        </w:rPr>
        <w:t>Urzędu Gminy i Miasta Stawiszyn</w:t>
      </w:r>
      <w:r w:rsidR="00BE74F4">
        <w:rPr>
          <w:rFonts w:ascii="Calibri" w:hAnsi="Calibri" w:cs="Calibri"/>
        </w:rPr>
        <w:t xml:space="preserve"> </w:t>
      </w:r>
      <w:r w:rsidRPr="00FB1E88">
        <w:rPr>
          <w:rFonts w:ascii="Calibri" w:hAnsi="Calibri" w:cs="Calibri"/>
        </w:rPr>
        <w:t>ul. Szosa Pleszewska 3</w:t>
      </w:r>
      <w:r w:rsidR="00116E2B">
        <w:rPr>
          <w:rFonts w:ascii="Calibri" w:hAnsi="Calibri" w:cs="Calibri"/>
        </w:rPr>
        <w:t xml:space="preserve">, </w:t>
      </w:r>
      <w:r w:rsidRPr="00FB1E88">
        <w:rPr>
          <w:rFonts w:ascii="Calibri" w:hAnsi="Calibri" w:cs="Calibri"/>
        </w:rPr>
        <w:t>62-820 Stawiszyn</w:t>
      </w:r>
    </w:p>
    <w:p w14:paraId="24EE751B" w14:textId="77777777" w:rsidR="00EE5E33" w:rsidRPr="008C42CA" w:rsidRDefault="00EE5E33" w:rsidP="009478B2">
      <w:pPr>
        <w:spacing w:line="276" w:lineRule="auto"/>
        <w:rPr>
          <w:rFonts w:ascii="Calibri" w:hAnsi="Calibri" w:cs="Calibri"/>
        </w:rPr>
      </w:pPr>
    </w:p>
    <w:p w14:paraId="6B0F4A9F" w14:textId="77777777" w:rsidR="00EE5E33" w:rsidRPr="008C42CA" w:rsidRDefault="00EE5E33" w:rsidP="009478B2">
      <w:pPr>
        <w:spacing w:line="276" w:lineRule="auto"/>
        <w:rPr>
          <w:rFonts w:ascii="Calibri" w:hAnsi="Calibri" w:cs="Calibri"/>
        </w:rPr>
      </w:pPr>
    </w:p>
    <w:p w14:paraId="3AB3A154" w14:textId="77777777" w:rsidR="009478B2" w:rsidRDefault="009478B2" w:rsidP="009478B2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4AEB058" w14:textId="6420002D" w:rsidR="00EE5E33" w:rsidRPr="00EE5E33" w:rsidRDefault="00EE5E33" w:rsidP="009478B2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EE5E33">
        <w:rPr>
          <w:rFonts w:ascii="Calibri" w:hAnsi="Calibri" w:cs="Calibri"/>
          <w:b/>
          <w:bCs/>
        </w:rPr>
        <w:t>Zgoda na przetwarzanie danych osobowych</w:t>
      </w:r>
    </w:p>
    <w:p w14:paraId="7CB00019" w14:textId="77777777" w:rsidR="00EE5E33" w:rsidRPr="00EE5E33" w:rsidRDefault="00EE5E33" w:rsidP="009478B2">
      <w:pPr>
        <w:spacing w:line="276" w:lineRule="auto"/>
        <w:rPr>
          <w:rFonts w:ascii="Calibri" w:hAnsi="Calibri" w:cs="Calibri"/>
        </w:rPr>
      </w:pPr>
    </w:p>
    <w:p w14:paraId="0700C103" w14:textId="2D740C11" w:rsidR="00EE5E33" w:rsidRPr="00EE5E33" w:rsidRDefault="00EE5E33" w:rsidP="009478B2">
      <w:pPr>
        <w:spacing w:line="276" w:lineRule="auto"/>
        <w:jc w:val="center"/>
        <w:rPr>
          <w:rFonts w:ascii="Calibri" w:hAnsi="Calibri" w:cs="Calibri"/>
        </w:rPr>
      </w:pPr>
      <w:r w:rsidRPr="00EE5E33">
        <w:rPr>
          <w:rFonts w:ascii="Calibri" w:hAnsi="Calibri" w:cs="Calibri"/>
        </w:rPr>
        <w:t xml:space="preserve">Wyrażam zgodę na przetwarzanie moich danych osobowych w celu przeprowadzenia konsultacji społecznych </w:t>
      </w:r>
      <w:r w:rsidR="009478B2">
        <w:rPr>
          <w:rFonts w:ascii="Calibri" w:hAnsi="Calibri" w:cs="Calibri"/>
        </w:rPr>
        <w:t xml:space="preserve">projektu </w:t>
      </w:r>
      <w:r w:rsidR="00652C14" w:rsidRPr="00652C14">
        <w:rPr>
          <w:rFonts w:ascii="Calibri" w:hAnsi="Calibri" w:cs="Calibri"/>
        </w:rPr>
        <w:t>Strategii Rozwoju Gminy i Miasta Stawiszyn na lata 2021-2030 wraz z Prognozą oddziaływania na środowisko.</w:t>
      </w:r>
    </w:p>
    <w:p w14:paraId="42F9425E" w14:textId="77777777" w:rsidR="00EE5E33" w:rsidRPr="00EE5E33" w:rsidRDefault="00EE5E33" w:rsidP="009478B2">
      <w:pPr>
        <w:spacing w:line="276" w:lineRule="auto"/>
        <w:jc w:val="center"/>
        <w:rPr>
          <w:rFonts w:ascii="Calibri" w:hAnsi="Calibri" w:cs="Calibri"/>
        </w:rPr>
      </w:pPr>
    </w:p>
    <w:p w14:paraId="6F73E56A" w14:textId="77777777" w:rsidR="00EE5E33" w:rsidRPr="00EE5E33" w:rsidRDefault="00EE5E33" w:rsidP="009478B2">
      <w:pPr>
        <w:spacing w:line="276" w:lineRule="auto"/>
        <w:jc w:val="center"/>
        <w:rPr>
          <w:rFonts w:ascii="Calibri" w:hAnsi="Calibri" w:cs="Calibri"/>
        </w:rPr>
      </w:pPr>
      <w:r w:rsidRPr="00EE5E33">
        <w:rPr>
          <w:rFonts w:ascii="Calibri" w:hAnsi="Calibri" w:cs="Calibri"/>
        </w:rPr>
        <w:t>……………………………………....................................................................</w:t>
      </w:r>
    </w:p>
    <w:p w14:paraId="4C350878" w14:textId="77777777" w:rsidR="00EE5E33" w:rsidRPr="00EE5E33" w:rsidRDefault="00EE5E33" w:rsidP="009478B2">
      <w:pPr>
        <w:spacing w:line="276" w:lineRule="auto"/>
        <w:jc w:val="center"/>
        <w:rPr>
          <w:rFonts w:ascii="Calibri" w:hAnsi="Calibri" w:cs="Calibri"/>
        </w:rPr>
      </w:pPr>
      <w:r w:rsidRPr="00EE5E33">
        <w:rPr>
          <w:rFonts w:ascii="Calibri" w:hAnsi="Calibri" w:cs="Calibri"/>
        </w:rPr>
        <w:t>Miejscowość, data, podpis osoby, której zgoda dotyczy</w:t>
      </w:r>
    </w:p>
    <w:p w14:paraId="2992D244" w14:textId="77777777" w:rsidR="00EE5E33" w:rsidRDefault="00EE5E33" w:rsidP="009478B2">
      <w:pPr>
        <w:spacing w:line="276" w:lineRule="auto"/>
        <w:rPr>
          <w:rFonts w:ascii="Calibri" w:hAnsi="Calibri" w:cs="Calibri"/>
        </w:rPr>
      </w:pPr>
    </w:p>
    <w:p w14:paraId="05CF0FEF" w14:textId="77777777" w:rsidR="00FB1E88" w:rsidRDefault="00FB1E88" w:rsidP="00FB1E88">
      <w:pPr>
        <w:pStyle w:val="NormalnyWeb"/>
        <w:shd w:val="clear" w:color="auto" w:fill="FFFFFF"/>
        <w:jc w:val="center"/>
        <w:rPr>
          <w:rFonts w:ascii="Open Sans" w:hAnsi="Open Sans"/>
          <w:color w:val="2C2C2C"/>
          <w:sz w:val="20"/>
          <w:szCs w:val="20"/>
        </w:rPr>
      </w:pPr>
      <w:r>
        <w:rPr>
          <w:rStyle w:val="Pogrubienie"/>
          <w:rFonts w:ascii="Open Sans" w:hAnsi="Open Sans"/>
          <w:color w:val="2C2C2C"/>
          <w:sz w:val="20"/>
          <w:szCs w:val="20"/>
        </w:rPr>
        <w:t>RODO – KLAUZULA INFORMACYJNA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O PRZETWARZANIU DANYCH OSOBOWYCH</w:t>
      </w:r>
    </w:p>
    <w:p w14:paraId="73A2E9F6" w14:textId="77777777" w:rsidR="00FB1E88" w:rsidRDefault="00FB1E88" w:rsidP="00FB1E88">
      <w:pPr>
        <w:pStyle w:val="NormalnyWeb"/>
        <w:shd w:val="clear" w:color="auto" w:fill="FFFFFF"/>
        <w:jc w:val="both"/>
        <w:rPr>
          <w:rFonts w:ascii="Open Sans" w:hAnsi="Open Sans"/>
          <w:color w:val="2C2C2C"/>
          <w:sz w:val="20"/>
          <w:szCs w:val="20"/>
        </w:rPr>
      </w:pPr>
      <w:r>
        <w:rPr>
          <w:rFonts w:ascii="Open Sans" w:hAnsi="Open Sans"/>
          <w:color w:val="2C2C2C"/>
          <w:sz w:val="20"/>
          <w:szCs w:val="20"/>
        </w:rPr>
        <w:t>25 maja 2018 roku zaczęło obowiązywać Rozporządzenie Parlamentu Europejskiego i Rady (UE) 2016/679 z 27 kwietnia 2016 r. w sprawie ochrony osób fizycznych w związku z przetwarzaniem danych osobowych i w sprawie ich swobodnego przepływu (tzw. RODO). Poniżej przedstawiamy Państwu Klauzulę informacyjną o przetwarzaniu danych osobowych w Urzędzie Gminy i Miasta w Stawiszynie na podstawie obowiązujących przepisów prawa, zawartych umów i udzielonej zgody.</w:t>
      </w:r>
    </w:p>
    <w:p w14:paraId="4BF66DAA" w14:textId="77777777" w:rsidR="00FB1E88" w:rsidRDefault="00FB1E88" w:rsidP="00FB1E88">
      <w:pPr>
        <w:pStyle w:val="NormalnyWeb"/>
        <w:shd w:val="clear" w:color="auto" w:fill="FFFFFF"/>
        <w:jc w:val="center"/>
        <w:rPr>
          <w:rFonts w:ascii="Open Sans" w:hAnsi="Open Sans"/>
          <w:color w:val="2C2C2C"/>
          <w:sz w:val="20"/>
          <w:szCs w:val="20"/>
        </w:rPr>
      </w:pPr>
      <w:r>
        <w:rPr>
          <w:rStyle w:val="Pogrubienie"/>
          <w:rFonts w:ascii="Open Sans" w:hAnsi="Open Sans"/>
          <w:color w:val="2C2C2C"/>
          <w:sz w:val="20"/>
          <w:szCs w:val="20"/>
        </w:rPr>
        <w:t>KLAUZULA INFORMACYJNA O PRZETWARZANIU DANYCH OSOBOWYCH</w:t>
      </w:r>
    </w:p>
    <w:p w14:paraId="47D9F0CB" w14:textId="77777777" w:rsidR="00FB1E88" w:rsidRDefault="00FB1E88" w:rsidP="00FB1E88">
      <w:pPr>
        <w:pStyle w:val="NormalnyWeb"/>
        <w:shd w:val="clear" w:color="auto" w:fill="FFFFFF"/>
        <w:rPr>
          <w:rFonts w:ascii="Open Sans" w:hAnsi="Open Sans"/>
          <w:color w:val="2C2C2C"/>
          <w:sz w:val="20"/>
          <w:szCs w:val="20"/>
        </w:rPr>
      </w:pPr>
      <w:r>
        <w:rPr>
          <w:rFonts w:ascii="Open Sans" w:hAnsi="Open Sans"/>
          <w:color w:val="2C2C2C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0EF77404" w14:textId="77777777" w:rsidR="00FB1E88" w:rsidRDefault="00FB1E88" w:rsidP="00FB1E88">
      <w:pPr>
        <w:pStyle w:val="NormalnyWeb"/>
        <w:shd w:val="clear" w:color="auto" w:fill="FFFFFF"/>
        <w:spacing w:after="0"/>
        <w:rPr>
          <w:rFonts w:ascii="Open Sans" w:hAnsi="Open Sans"/>
          <w:b/>
          <w:color w:val="2C2C2C"/>
          <w:sz w:val="20"/>
          <w:szCs w:val="20"/>
        </w:rPr>
      </w:pPr>
      <w:r>
        <w:rPr>
          <w:rFonts w:ascii="Open Sans" w:hAnsi="Open Sans"/>
          <w:b/>
          <w:color w:val="2C2C2C"/>
          <w:sz w:val="20"/>
          <w:szCs w:val="20"/>
        </w:rPr>
        <w:t>Poniższe zasady stosuje się począwszy od 25 maja 2018 roku.</w:t>
      </w:r>
    </w:p>
    <w:p w14:paraId="462A6FE1" w14:textId="77777777" w:rsidR="00FB1E88" w:rsidRDefault="00FB1E88" w:rsidP="00FB1E88">
      <w:pPr>
        <w:pStyle w:val="NormalnyWeb"/>
        <w:shd w:val="clear" w:color="auto" w:fill="FFFFFF"/>
        <w:spacing w:after="0"/>
        <w:rPr>
          <w:rFonts w:ascii="Open Sans" w:hAnsi="Open Sans"/>
          <w:color w:val="2C2C2C"/>
          <w:sz w:val="20"/>
          <w:szCs w:val="20"/>
        </w:rPr>
      </w:pP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1.</w:t>
      </w:r>
      <w:r>
        <w:rPr>
          <w:rFonts w:ascii="Open Sans" w:hAnsi="Open Sans"/>
          <w:color w:val="2C2C2C"/>
          <w:sz w:val="20"/>
          <w:szCs w:val="20"/>
        </w:rPr>
        <w:t> Administratorem Państwa danych osobowych przetwarzanych w Urzędzie Gminy i Miasta w Stawiszynie jest: Burmistrz Stawiszyna ul. Szosa Pleszewska 3, 62-820 Stawiszyn,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2.</w:t>
      </w:r>
      <w:r>
        <w:rPr>
          <w:rFonts w:ascii="Open Sans" w:hAnsi="Open Sans"/>
          <w:color w:val="2C2C2C"/>
          <w:sz w:val="20"/>
          <w:szCs w:val="20"/>
        </w:rPr>
        <w:t> Jeśli macie Państwo pytania dotyczące sposobu i zakresu przetwarzania Państwa danych osobowych w zakresie działania Urzędu Gminy i Miasta w Stawiszynie, a także przysługujących Państwu uprawnień, możecie się Państwo skontaktować się z Inspektorem Ochrony Danych Osobowych w Urzędzie Gminy i Miasta w Stawiszynie za pomocą adresu: </w:t>
      </w:r>
      <w:hyperlink r:id="rId6" w:history="1">
        <w:r>
          <w:rPr>
            <w:rStyle w:val="Hipercze"/>
            <w:rFonts w:ascii="Open Sans" w:hAnsi="Open Sans"/>
            <w:sz w:val="20"/>
            <w:szCs w:val="20"/>
          </w:rPr>
          <w:t>iod@stawiszyn.pl</w:t>
        </w:r>
      </w:hyperlink>
      <w:r>
        <w:rPr>
          <w:rFonts w:ascii="Open Sans" w:hAnsi="Open Sans"/>
          <w:color w:val="2C2C2C"/>
          <w:sz w:val="20"/>
          <w:szCs w:val="20"/>
        </w:rPr>
        <w:t xml:space="preserve"> lub osobiście w budynku Urzędu – pok. nr 7 (parter)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3. </w:t>
      </w:r>
      <w:r>
        <w:rPr>
          <w:rFonts w:ascii="Open Sans" w:hAnsi="Open Sans"/>
          <w:color w:val="2C2C2C"/>
          <w:sz w:val="20"/>
          <w:szCs w:val="20"/>
        </w:rPr>
        <w:t>Administrator danych osobowych – Burmistrz Stawiszyna – przetwarza Państwa dane osobowe na podstawie obowiązujących przepisów prawa, zawartych umów oraz na podstawie udzielonej zgody.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4</w:t>
      </w:r>
      <w:r>
        <w:rPr>
          <w:rFonts w:ascii="Open Sans" w:hAnsi="Open Sans"/>
          <w:color w:val="2C2C2C"/>
          <w:sz w:val="20"/>
          <w:szCs w:val="20"/>
        </w:rPr>
        <w:t>. Państwa dane osobowe przetwarzane są w celu/celach: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a)</w:t>
      </w:r>
      <w:r>
        <w:rPr>
          <w:rFonts w:ascii="Open Sans" w:hAnsi="Open Sans"/>
          <w:color w:val="2C2C2C"/>
          <w:sz w:val="20"/>
          <w:szCs w:val="20"/>
        </w:rPr>
        <w:t> wypełnienia obowiązków prawnych ciążących na Urzędzie Gminy i Miasta w Stawiszynie;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b)</w:t>
      </w:r>
      <w:r>
        <w:rPr>
          <w:rFonts w:ascii="Open Sans" w:hAnsi="Open Sans"/>
          <w:color w:val="2C2C2C"/>
          <w:sz w:val="20"/>
          <w:szCs w:val="20"/>
        </w:rPr>
        <w:t> realizacji umów zawartych z kontrahentami Gminy i Miasta Stawiszyn;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c)</w:t>
      </w:r>
      <w:r>
        <w:rPr>
          <w:rFonts w:ascii="Open Sans" w:hAnsi="Open Sans"/>
          <w:color w:val="2C2C2C"/>
          <w:sz w:val="20"/>
          <w:szCs w:val="20"/>
        </w:rPr>
        <w:t xml:space="preserve"> w pozostałych przypadkach Państwa dane osobowe przetwarzane są wyłącznie </w:t>
      </w:r>
      <w:r>
        <w:rPr>
          <w:rFonts w:ascii="Open Sans" w:hAnsi="Open Sans"/>
          <w:color w:val="2C2C2C"/>
          <w:sz w:val="20"/>
          <w:szCs w:val="20"/>
        </w:rPr>
        <w:lastRenderedPageBreak/>
        <w:t>na podstawie wcześniej udzielonej zgody w zakresie i celu określonym w treści zgody.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5.</w:t>
      </w:r>
      <w:r>
        <w:rPr>
          <w:rFonts w:ascii="Open Sans" w:hAnsi="Open Sans"/>
          <w:color w:val="2C2C2C"/>
          <w:sz w:val="20"/>
          <w:szCs w:val="20"/>
        </w:rPr>
        <w:t> W związku z przetwarzaniem danych, w celach o których mowa w pkt 4, odbiorcami Państwa danych osobowych mogą być: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a)</w:t>
      </w:r>
      <w:r>
        <w:rPr>
          <w:rFonts w:ascii="Open Sans" w:hAnsi="Open Sans"/>
          <w:color w:val="2C2C2C"/>
          <w:sz w:val="20"/>
          <w:szCs w:val="20"/>
        </w:rPr>
        <w:t> organy władzy publicznej oraz podmioty wykonujące zadania publiczne lub działające na zlecenie organów władzy publicznej, w zakresie i w celach, które wynikają z przepisów powszechnie obowiązującego prawa;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b)</w:t>
      </w:r>
      <w:r>
        <w:rPr>
          <w:rFonts w:ascii="Open Sans" w:hAnsi="Open Sans"/>
          <w:color w:val="2C2C2C"/>
          <w:sz w:val="20"/>
          <w:szCs w:val="20"/>
        </w:rPr>
        <w:t> inne podmioty, które na podstawie stosownych umów podpisanych z Gminą i Miastem Stawiszyn przetwarzają dane osobowe dla których Administratorem jest Burmistrz Stawiszyna.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6.</w:t>
      </w:r>
      <w:r>
        <w:rPr>
          <w:rFonts w:ascii="Open Sans" w:hAnsi="Open Sans"/>
          <w:color w:val="2C2C2C"/>
          <w:sz w:val="20"/>
          <w:szCs w:val="20"/>
        </w:rPr>
        <w:t> Państwa dane osobowe będą przechowywane przez okres niezbędny do realizacji celów określonych w pkt 4, a po tym czasie przez okres oraz w zakresie wymaganym przez przepisy powszechnie obowiązującego prawa (instrukcja kancelaryjna, instrukcja archiwalna).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7.</w:t>
      </w:r>
      <w:r>
        <w:rPr>
          <w:rFonts w:ascii="Open Sans" w:hAnsi="Open Sans"/>
          <w:color w:val="2C2C2C"/>
          <w:sz w:val="20"/>
          <w:szCs w:val="20"/>
        </w:rPr>
        <w:t> W związku z przetwarzaniem Państwa danych osobowych przysługują Państwu następujące uprawnienia: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a)</w:t>
      </w:r>
      <w:r>
        <w:rPr>
          <w:rFonts w:ascii="Open Sans" w:hAnsi="Open Sans"/>
          <w:color w:val="2C2C2C"/>
          <w:sz w:val="20"/>
          <w:szCs w:val="20"/>
        </w:rPr>
        <w:t xml:space="preserve"> prawo dostępu do danych osobowych, w tym prawo do uzyskania kopii tych danych;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b)</w:t>
      </w:r>
      <w:r>
        <w:rPr>
          <w:rFonts w:ascii="Open Sans" w:hAnsi="Open Sans"/>
          <w:color w:val="2C2C2C"/>
          <w:sz w:val="20"/>
          <w:szCs w:val="20"/>
        </w:rPr>
        <w:t xml:space="preserve"> prawo do żądania sprostowania (poprawiania) danych osobowych – w przypadku gdy dane są nieprawidłowe lub niekompletne;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c)</w:t>
      </w:r>
      <w:r>
        <w:rPr>
          <w:rFonts w:ascii="Open Sans" w:hAnsi="Open Sans"/>
          <w:color w:val="2C2C2C"/>
          <w:sz w:val="20"/>
          <w:szCs w:val="20"/>
        </w:rPr>
        <w:t xml:space="preserve"> prawo do żądania usunięcia danych osobowych (tzw. prawo do bycia zapomnianym), 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d)</w:t>
      </w:r>
      <w:r>
        <w:rPr>
          <w:rFonts w:ascii="Open Sans" w:hAnsi="Open Sans"/>
          <w:color w:val="2C2C2C"/>
          <w:sz w:val="20"/>
          <w:szCs w:val="20"/>
        </w:rPr>
        <w:t xml:space="preserve"> prawo do żądania ograniczenia przetwarzania danych osobowych,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ab/>
        <w:t>e)</w:t>
      </w:r>
      <w:r>
        <w:rPr>
          <w:rFonts w:ascii="Open Sans" w:hAnsi="Open Sans"/>
          <w:color w:val="2C2C2C"/>
          <w:sz w:val="20"/>
          <w:szCs w:val="20"/>
        </w:rPr>
        <w:t xml:space="preserve"> prawo sprzeciwu wobec przetwarzania danych,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8.</w:t>
      </w:r>
      <w:r>
        <w:rPr>
          <w:rFonts w:ascii="Open Sans" w:hAnsi="Open Sans"/>
          <w:color w:val="2C2C2C"/>
          <w:sz w:val="20"/>
          <w:szCs w:val="20"/>
        </w:rPr>
        <w:t xml:space="preserve"> W przypadku gdy przetwarzanie danych osobowych odbywa się na podstawie zgody osoby na przetwarzanie danych osobowych (art. 6 ust. 1 lit a RODO), przysługuje Państwu prawo do cofnięcia tej zgody w dowolnym momencie. Cofnięcie to nie ma wpływu na zgodność przetwarzania, którego dokonano na podstawie zgody przed jej cofnięciem, z obowiązującym prawem.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9.</w:t>
      </w:r>
      <w:r>
        <w:rPr>
          <w:rFonts w:ascii="Open Sans" w:hAnsi="Open Sans"/>
          <w:color w:val="2C2C2C"/>
          <w:sz w:val="20"/>
          <w:szCs w:val="20"/>
        </w:rPr>
        <w:t xml:space="preserve"> W przypadku powzięcia informacji o niezgodnym z prawem przetwarzaniu w Urzędzie Gminy i Miasta w Stawiszynie Państwa danych osobowych, przysługuje Państwu prawo wniesienia skargi do organu nadzorczego właściwego w sprawach ochrony danych osobowych tj. Prezesa Urzędu Ochrony Danych Osobowych.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10.</w:t>
      </w:r>
      <w:r>
        <w:rPr>
          <w:rFonts w:ascii="Open Sans" w:hAnsi="Open Sans"/>
          <w:color w:val="2C2C2C"/>
          <w:sz w:val="20"/>
          <w:szCs w:val="20"/>
        </w:rPr>
        <w:t xml:space="preserve"> W sytuacji, gdy przetwarzanie danych osobowych odbywa się na podstawie zgody osoby, której dane dotyczą, podanie przez Państwo danych osobowych Administratorowi ma charakter dobrowolny.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11.</w:t>
      </w:r>
      <w:r>
        <w:rPr>
          <w:rFonts w:ascii="Open Sans" w:hAnsi="Open Sans"/>
          <w:color w:val="2C2C2C"/>
          <w:sz w:val="20"/>
          <w:szCs w:val="20"/>
        </w:rPr>
        <w:t xml:space="preserve"> Podanie przez Państwo danych osobowych jest obowiązkowe, w sytuacji gdy przesłankę przetwarzania danych osobowych stanowi przepis prawa lub zawarta między stronami umowa.</w:t>
      </w:r>
      <w:r>
        <w:rPr>
          <w:rFonts w:ascii="Open Sans" w:hAnsi="Open Sans"/>
          <w:color w:val="2C2C2C"/>
          <w:sz w:val="20"/>
          <w:szCs w:val="20"/>
        </w:rPr>
        <w:br/>
      </w:r>
      <w:r>
        <w:rPr>
          <w:rStyle w:val="Pogrubienie"/>
          <w:rFonts w:ascii="Open Sans" w:hAnsi="Open Sans"/>
          <w:color w:val="2C2C2C"/>
          <w:sz w:val="20"/>
          <w:szCs w:val="20"/>
        </w:rPr>
        <w:t>12.</w:t>
      </w:r>
      <w:r>
        <w:rPr>
          <w:rFonts w:ascii="Open Sans" w:hAnsi="Open Sans"/>
          <w:color w:val="2C2C2C"/>
          <w:sz w:val="20"/>
          <w:szCs w:val="20"/>
        </w:rPr>
        <w:t xml:space="preserve"> Państwa dane mogą być przetwarzane w sposób zautomatyzowany i nie będą profilowane.</w:t>
      </w:r>
    </w:p>
    <w:p w14:paraId="112E39A2" w14:textId="77777777" w:rsidR="00EE5E33" w:rsidRDefault="00EE5E33" w:rsidP="009478B2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1B628B67" w14:textId="77777777" w:rsidR="00E67F6A" w:rsidRPr="008C42CA" w:rsidRDefault="00E67F6A" w:rsidP="009478B2">
      <w:pPr>
        <w:spacing w:line="276" w:lineRule="auto"/>
        <w:jc w:val="right"/>
        <w:rPr>
          <w:rFonts w:ascii="Calibri" w:hAnsi="Calibri" w:cs="Calibri"/>
        </w:rPr>
      </w:pPr>
    </w:p>
    <w:p w14:paraId="2E8ABCF2" w14:textId="77777777" w:rsidR="00E67F6A" w:rsidRPr="008C42CA" w:rsidRDefault="00E67F6A">
      <w:pPr>
        <w:jc w:val="right"/>
        <w:rPr>
          <w:rFonts w:ascii="Calibri" w:hAnsi="Calibri" w:cs="Calibri"/>
        </w:rPr>
      </w:pPr>
    </w:p>
    <w:p w14:paraId="1B7F512E" w14:textId="77777777" w:rsidR="00E67F6A" w:rsidRPr="008C42CA" w:rsidRDefault="00E67F6A">
      <w:pPr>
        <w:jc w:val="right"/>
        <w:rPr>
          <w:rFonts w:ascii="Calibri" w:hAnsi="Calibri" w:cs="Calibri"/>
        </w:rPr>
      </w:pPr>
    </w:p>
    <w:p w14:paraId="7E5A0D33" w14:textId="77777777" w:rsidR="00E67F6A" w:rsidRPr="008C42CA" w:rsidRDefault="00E67F6A" w:rsidP="0047025A">
      <w:pPr>
        <w:rPr>
          <w:rFonts w:ascii="Calibri" w:hAnsi="Calibri" w:cs="Calibri"/>
        </w:rPr>
      </w:pPr>
    </w:p>
    <w:p w14:paraId="5FB96645" w14:textId="77777777" w:rsidR="006C30A9" w:rsidRPr="008C42CA" w:rsidRDefault="006C30A9" w:rsidP="0047025A">
      <w:pPr>
        <w:rPr>
          <w:rFonts w:ascii="Calibri" w:hAnsi="Calibri" w:cs="Calibri"/>
        </w:rPr>
      </w:pPr>
    </w:p>
    <w:p w14:paraId="669551EF" w14:textId="77777777" w:rsidR="006C30A9" w:rsidRPr="008C42CA" w:rsidRDefault="006C30A9" w:rsidP="0047025A">
      <w:pPr>
        <w:rPr>
          <w:rFonts w:ascii="Calibri" w:hAnsi="Calibri" w:cs="Calibri"/>
        </w:rPr>
      </w:pPr>
    </w:p>
    <w:p w14:paraId="09753B1C" w14:textId="77777777" w:rsidR="006C30A9" w:rsidRPr="008C42CA" w:rsidRDefault="006C30A9" w:rsidP="0047025A">
      <w:pPr>
        <w:rPr>
          <w:rFonts w:ascii="Calibri" w:hAnsi="Calibri" w:cs="Calibri"/>
        </w:rPr>
      </w:pPr>
    </w:p>
    <w:p w14:paraId="71694941" w14:textId="77777777" w:rsidR="006C30A9" w:rsidRPr="008C42CA" w:rsidRDefault="006C30A9" w:rsidP="0047025A">
      <w:pPr>
        <w:rPr>
          <w:rFonts w:ascii="Calibri" w:hAnsi="Calibri" w:cs="Calibri"/>
        </w:rPr>
      </w:pPr>
    </w:p>
    <w:p w14:paraId="6F2C49A2" w14:textId="77777777" w:rsidR="006C30A9" w:rsidRPr="008C42CA" w:rsidRDefault="006C30A9" w:rsidP="0047025A">
      <w:pPr>
        <w:rPr>
          <w:rFonts w:ascii="Calibri" w:hAnsi="Calibri" w:cs="Calibri"/>
        </w:rPr>
      </w:pPr>
    </w:p>
    <w:p w14:paraId="1111B1FB" w14:textId="77777777" w:rsidR="006C30A9" w:rsidRPr="008C42CA" w:rsidRDefault="00AD2763" w:rsidP="006C30A9">
      <w:pPr>
        <w:jc w:val="both"/>
        <w:rPr>
          <w:rFonts w:ascii="Calibri" w:hAnsi="Calibri" w:cs="Calibri"/>
        </w:rPr>
      </w:pPr>
      <w:r w:rsidRPr="008C42CA">
        <w:rPr>
          <w:rFonts w:ascii="Calibri" w:hAnsi="Calibri" w:cs="Calibri"/>
        </w:rPr>
        <w:t xml:space="preserve"> </w:t>
      </w:r>
    </w:p>
    <w:sectPr w:rsidR="006C30A9" w:rsidRPr="008C42CA" w:rsidSect="0047025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3514" w14:textId="77777777" w:rsidR="00FE5C8E" w:rsidRDefault="00FE5C8E" w:rsidP="00EE5E33">
      <w:r>
        <w:separator/>
      </w:r>
    </w:p>
  </w:endnote>
  <w:endnote w:type="continuationSeparator" w:id="0">
    <w:p w14:paraId="7F77FB90" w14:textId="77777777" w:rsidR="00FE5C8E" w:rsidRDefault="00FE5C8E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184B" w14:textId="77777777" w:rsidR="00FE5C8E" w:rsidRDefault="00FE5C8E" w:rsidP="00EE5E33">
      <w:r>
        <w:separator/>
      </w:r>
    </w:p>
  </w:footnote>
  <w:footnote w:type="continuationSeparator" w:id="0">
    <w:p w14:paraId="560AA2D4" w14:textId="77777777" w:rsidR="00FE5C8E" w:rsidRDefault="00FE5C8E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6"/>
    <w:rsid w:val="00034CF2"/>
    <w:rsid w:val="00070A15"/>
    <w:rsid w:val="001164A5"/>
    <w:rsid w:val="00116E2B"/>
    <w:rsid w:val="00126137"/>
    <w:rsid w:val="00130F87"/>
    <w:rsid w:val="00150786"/>
    <w:rsid w:val="00167B39"/>
    <w:rsid w:val="0017531A"/>
    <w:rsid w:val="001B06BF"/>
    <w:rsid w:val="001E74F3"/>
    <w:rsid w:val="00280CA3"/>
    <w:rsid w:val="00281BE3"/>
    <w:rsid w:val="002E6977"/>
    <w:rsid w:val="003008CF"/>
    <w:rsid w:val="00354406"/>
    <w:rsid w:val="003965F3"/>
    <w:rsid w:val="00401F2D"/>
    <w:rsid w:val="00437BDA"/>
    <w:rsid w:val="004636E3"/>
    <w:rsid w:val="0047025A"/>
    <w:rsid w:val="00480D45"/>
    <w:rsid w:val="00494A88"/>
    <w:rsid w:val="004D61C8"/>
    <w:rsid w:val="0050017D"/>
    <w:rsid w:val="005131F8"/>
    <w:rsid w:val="00566B39"/>
    <w:rsid w:val="005A217C"/>
    <w:rsid w:val="005A303B"/>
    <w:rsid w:val="005E3AD8"/>
    <w:rsid w:val="00630A7F"/>
    <w:rsid w:val="00644D7B"/>
    <w:rsid w:val="00652C14"/>
    <w:rsid w:val="00694AF4"/>
    <w:rsid w:val="006B17B8"/>
    <w:rsid w:val="006C30A9"/>
    <w:rsid w:val="006C76D1"/>
    <w:rsid w:val="00723306"/>
    <w:rsid w:val="007432D4"/>
    <w:rsid w:val="00813392"/>
    <w:rsid w:val="00830BC3"/>
    <w:rsid w:val="008C3E15"/>
    <w:rsid w:val="008C42CA"/>
    <w:rsid w:val="008F22B0"/>
    <w:rsid w:val="009038C7"/>
    <w:rsid w:val="00925A2E"/>
    <w:rsid w:val="009478B2"/>
    <w:rsid w:val="00975D62"/>
    <w:rsid w:val="009A1258"/>
    <w:rsid w:val="009B230D"/>
    <w:rsid w:val="009D6398"/>
    <w:rsid w:val="00A04566"/>
    <w:rsid w:val="00A577D8"/>
    <w:rsid w:val="00AB1D75"/>
    <w:rsid w:val="00AD2763"/>
    <w:rsid w:val="00AE5FCE"/>
    <w:rsid w:val="00B32C4E"/>
    <w:rsid w:val="00BE74F4"/>
    <w:rsid w:val="00BF33FD"/>
    <w:rsid w:val="00C8608F"/>
    <w:rsid w:val="00D25806"/>
    <w:rsid w:val="00D65659"/>
    <w:rsid w:val="00D72D89"/>
    <w:rsid w:val="00DC1B7D"/>
    <w:rsid w:val="00DF6176"/>
    <w:rsid w:val="00E10A3F"/>
    <w:rsid w:val="00E67F6A"/>
    <w:rsid w:val="00EE5E33"/>
    <w:rsid w:val="00F46A64"/>
    <w:rsid w:val="00F673D9"/>
    <w:rsid w:val="00FB1E88"/>
    <w:rsid w:val="00FD44F2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  <w15:docId w15:val="{697928F1-8314-4AC0-A6FF-051F2F6F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E88"/>
    <w:pPr>
      <w:spacing w:before="100" w:beforeAutospacing="1" w:after="315"/>
    </w:pPr>
  </w:style>
  <w:style w:type="character" w:styleId="Pogrubienie">
    <w:name w:val="Strong"/>
    <w:basedOn w:val="Domylnaczcionkaakapitu"/>
    <w:uiPriority w:val="22"/>
    <w:qFormat/>
    <w:rsid w:val="00FB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stawis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Gmina i Miasto Stawiszyn</cp:lastModifiedBy>
  <cp:revision>6</cp:revision>
  <cp:lastPrinted>2016-07-12T10:04:00Z</cp:lastPrinted>
  <dcterms:created xsi:type="dcterms:W3CDTF">2022-04-04T08:21:00Z</dcterms:created>
  <dcterms:modified xsi:type="dcterms:W3CDTF">2022-04-04T08:27:00Z</dcterms:modified>
</cp:coreProperties>
</file>